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45" w:rsidRDefault="005D3045" w:rsidP="005D304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Познавательно-речевое развитие средствами </w:t>
      </w:r>
      <w:proofErr w:type="gramStart"/>
      <w:r>
        <w:rPr>
          <w:b/>
          <w:sz w:val="28"/>
          <w:szCs w:val="28"/>
        </w:rPr>
        <w:t>театрализованной</w:t>
      </w:r>
      <w:proofErr w:type="gramEnd"/>
      <w:r>
        <w:rPr>
          <w:b/>
          <w:sz w:val="28"/>
          <w:szCs w:val="28"/>
        </w:rPr>
        <w:t xml:space="preserve"> </w:t>
      </w:r>
    </w:p>
    <w:p w:rsidR="005D3045" w:rsidRDefault="005D3045" w:rsidP="005D304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</w:t>
      </w:r>
    </w:p>
    <w:p w:rsidR="005D3045" w:rsidRDefault="005D3045" w:rsidP="005D3045">
      <w:pPr>
        <w:spacing w:line="360" w:lineRule="auto"/>
        <w:ind w:firstLine="540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Заведующая ГОУ </w:t>
      </w:r>
      <w:proofErr w:type="spellStart"/>
      <w:r>
        <w:rPr>
          <w:spacing w:val="-7"/>
          <w:sz w:val="28"/>
          <w:szCs w:val="28"/>
        </w:rPr>
        <w:t>д</w:t>
      </w:r>
      <w:proofErr w:type="spellEnd"/>
      <w:r>
        <w:rPr>
          <w:spacing w:val="-7"/>
          <w:sz w:val="28"/>
          <w:szCs w:val="28"/>
        </w:rPr>
        <w:t>/с  №1851</w:t>
      </w:r>
    </w:p>
    <w:p w:rsidR="005D3045" w:rsidRDefault="005D3045" w:rsidP="005D3045">
      <w:pPr>
        <w:spacing w:line="360" w:lineRule="auto"/>
        <w:ind w:firstLine="540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М.А. Захарова</w:t>
      </w:r>
    </w:p>
    <w:p w:rsidR="005D3045" w:rsidRDefault="005D3045" w:rsidP="005D3045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D3045" w:rsidRDefault="005D3045" w:rsidP="005D3045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Актуальность использования театрализованных игр в процессе познавательно-речевого развития детей дошкольного возраста обусловлена, с одной стороны, тем положением речи, которое она занимает в иерархии психических и эмоционально-волевых процессов (Л.С.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, А.В. Запорожец, А.Н. Леонтьев, М.И. </w:t>
      </w:r>
      <w:proofErr w:type="spellStart"/>
      <w:r>
        <w:rPr>
          <w:sz w:val="28"/>
          <w:szCs w:val="28"/>
        </w:rPr>
        <w:t>Лисина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и др.), а с другой – универсального характера театрализованных игр, способствующих формированию различных знаковых систем, в том числе и</w:t>
      </w:r>
      <w:proofErr w:type="gramEnd"/>
      <w:r>
        <w:rPr>
          <w:sz w:val="28"/>
          <w:szCs w:val="28"/>
        </w:rPr>
        <w:t xml:space="preserve"> языка (С.И. Мерзлякова, Л.Г. </w:t>
      </w:r>
      <w:proofErr w:type="spellStart"/>
      <w:r>
        <w:rPr>
          <w:sz w:val="28"/>
          <w:szCs w:val="28"/>
        </w:rPr>
        <w:t>Миланович</w:t>
      </w:r>
      <w:proofErr w:type="spellEnd"/>
      <w:r>
        <w:rPr>
          <w:sz w:val="28"/>
          <w:szCs w:val="28"/>
        </w:rPr>
        <w:t>, Н.Ф. Сорокина и др.).</w:t>
      </w:r>
    </w:p>
    <w:p w:rsidR="005D3045" w:rsidRDefault="005D3045" w:rsidP="005D30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Являясь разновидностью художественной деятельности, театрализованные игры дают возможность ребенку в интересной и доступной форме переосмыслить полученную информацию и поделиться своими впечатлениями и эмоциями. Театрализованные игры интегрируют в себе восприятие, мышление, воображение и речь, раскрывая тем самым большие возможности для познавательно-речевого развития дошкольников в аспекте коммуникативной деятельности и литературного образования.</w:t>
      </w:r>
    </w:p>
    <w:p w:rsidR="005D3045" w:rsidRDefault="005D3045" w:rsidP="005D30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большинстве современных дошкольных образовательных учреждений театрализованные игры рассматриваются как «эпизодические зрелища». К ним дети тщательно готовятся под «чутким» руководством взрослого (чаще всего музыкального руководителя, реже воспитателя группы), предлагающего свои готовые рецепты игры для каждого «артиста». Такие театрализованные игры разрушают у детей интерес к творчеству, самостоятельности, не реализуют свой развивающий потенциал, т.к. и осмысление художественных образов, и взаимодействие с другими участниками игры осуществляет педагог. Однако такую ситуацию нужно менять. </w:t>
      </w:r>
    </w:p>
    <w:p w:rsidR="005D3045" w:rsidRDefault="005D3045" w:rsidP="005D30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 мы предположили, что познавательно-речевое развитие детей дошкольного возраста посредством театрализованных игр, можно рассматривать как фактор формирования взаимосвязи между эффективностью взаимодействия детей, педагогов и родителей и управлением качеством воспитательно-образовательной работы в ДОУ.</w:t>
      </w:r>
    </w:p>
    <w:p w:rsidR="005D3045" w:rsidRDefault="005D3045" w:rsidP="005D3045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мы начали с оптимизации работы по познавательно-речевому развитию детей в аспекте литературного образования дошкольников, поскольку именно художественные произведения классической и современной детской литературы, являясь объектом внутреннего осмысления детей, лежат в основе театрализованных игр. При этом особое внимание было уделено формированию у дошкольников положительного отношения к театрализованной деятельности. Причем в этой работе принимали участие как воспитатели групп, музыкальный руководитель, специалист по физической культуре, так и родители наших воспитанников.</w:t>
      </w:r>
    </w:p>
    <w:p w:rsidR="005D3045" w:rsidRDefault="005D3045" w:rsidP="005D3045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внимания родителей к проблеме чтения детям художественной литературы нами был объявлен и проведен Конкурс «Маленьких чтецов».</w:t>
      </w:r>
    </w:p>
    <w:p w:rsidR="005D3045" w:rsidRPr="00A21517" w:rsidRDefault="005D3045" w:rsidP="005D3045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A21517">
        <w:rPr>
          <w:sz w:val="28"/>
          <w:szCs w:val="28"/>
        </w:rPr>
        <w:t>Создание детско-родительских проектов для участия в конкурсе «Маленьких чт</w:t>
      </w:r>
      <w:r w:rsidRPr="00A21517">
        <w:rPr>
          <w:sz w:val="28"/>
          <w:szCs w:val="28"/>
        </w:rPr>
        <w:t>е</w:t>
      </w:r>
      <w:r w:rsidRPr="00A21517">
        <w:rPr>
          <w:sz w:val="28"/>
          <w:szCs w:val="28"/>
        </w:rPr>
        <w:t>цов» не вызывало больших сложностей у семей воспитанников, т.к. традиция со</w:t>
      </w:r>
      <w:r w:rsidRPr="00A21517">
        <w:rPr>
          <w:sz w:val="28"/>
          <w:szCs w:val="28"/>
        </w:rPr>
        <w:t>з</w:t>
      </w:r>
      <w:r w:rsidRPr="00A21517">
        <w:rPr>
          <w:sz w:val="28"/>
          <w:szCs w:val="28"/>
        </w:rPr>
        <w:t>дания семейных проектов в нашем учреждении имеет свою историю.</w:t>
      </w:r>
    </w:p>
    <w:p w:rsidR="005D3045" w:rsidRPr="00FE4757" w:rsidRDefault="005D3045" w:rsidP="005D3045">
      <w:pPr>
        <w:shd w:val="clear" w:color="auto" w:fill="FFFFFF"/>
        <w:spacing w:before="10" w:line="360" w:lineRule="auto"/>
        <w:ind w:left="5" w:right="14" w:firstLine="535"/>
        <w:jc w:val="both"/>
        <w:rPr>
          <w:sz w:val="28"/>
          <w:szCs w:val="28"/>
        </w:rPr>
      </w:pPr>
      <w:r w:rsidRPr="00FE4757">
        <w:rPr>
          <w:spacing w:val="-4"/>
          <w:sz w:val="28"/>
          <w:szCs w:val="28"/>
        </w:rPr>
        <w:t>В качестве объектов детского исследования мы отбираем такие явления и предметы, которые вызывают живой интерес у современ</w:t>
      </w:r>
      <w:r w:rsidRPr="00FE4757">
        <w:rPr>
          <w:spacing w:val="-6"/>
          <w:sz w:val="28"/>
          <w:szCs w:val="28"/>
        </w:rPr>
        <w:t>ных детей. Прежде вс</w:t>
      </w:r>
      <w:r w:rsidRPr="00FE4757">
        <w:rPr>
          <w:spacing w:val="-6"/>
          <w:sz w:val="28"/>
          <w:szCs w:val="28"/>
        </w:rPr>
        <w:t>е</w:t>
      </w:r>
      <w:r w:rsidRPr="00FE4757">
        <w:rPr>
          <w:spacing w:val="-6"/>
          <w:sz w:val="28"/>
          <w:szCs w:val="28"/>
        </w:rPr>
        <w:t>го</w:t>
      </w:r>
      <w:r>
        <w:rPr>
          <w:spacing w:val="-6"/>
          <w:sz w:val="28"/>
          <w:szCs w:val="28"/>
        </w:rPr>
        <w:t>,</w:t>
      </w:r>
      <w:r w:rsidRPr="00FE4757">
        <w:rPr>
          <w:spacing w:val="-6"/>
          <w:sz w:val="28"/>
          <w:szCs w:val="28"/>
        </w:rPr>
        <w:t xml:space="preserve"> это относится к устройствам и механизмам (в частности, ветряные, водяные и механические мельницы), погружение в мир древних животных, знакомство с миром космоса (спутники Земли, Солнечная система, космические корабли), изучение творчества русских поэтов и писателей.</w:t>
      </w:r>
    </w:p>
    <w:p w:rsidR="005D3045" w:rsidRPr="00FE4757" w:rsidRDefault="005D3045" w:rsidP="005D3045">
      <w:pPr>
        <w:shd w:val="clear" w:color="auto" w:fill="FFFFFF"/>
        <w:spacing w:line="360" w:lineRule="auto"/>
        <w:ind w:left="5" w:right="5" w:firstLine="283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</w:t>
      </w:r>
      <w:r w:rsidRPr="00FE4757">
        <w:rPr>
          <w:spacing w:val="-5"/>
          <w:sz w:val="28"/>
          <w:szCs w:val="28"/>
        </w:rPr>
        <w:t xml:space="preserve">Вдохновить семью на проектную деятельность несложно, если у </w:t>
      </w:r>
      <w:r w:rsidRPr="00FE4757">
        <w:rPr>
          <w:spacing w:val="-4"/>
          <w:sz w:val="28"/>
          <w:szCs w:val="28"/>
        </w:rPr>
        <w:t>ребенка по</w:t>
      </w:r>
      <w:r w:rsidRPr="00FE4757">
        <w:rPr>
          <w:spacing w:val="-4"/>
          <w:sz w:val="28"/>
          <w:szCs w:val="28"/>
        </w:rPr>
        <w:t>я</w:t>
      </w:r>
      <w:r w:rsidRPr="00FE4757">
        <w:rPr>
          <w:spacing w:val="-4"/>
          <w:sz w:val="28"/>
          <w:szCs w:val="28"/>
        </w:rPr>
        <w:t>ви</w:t>
      </w:r>
      <w:r>
        <w:rPr>
          <w:spacing w:val="-4"/>
          <w:sz w:val="28"/>
          <w:szCs w:val="28"/>
        </w:rPr>
        <w:t>лся устойчивый интерес к какой-либ</w:t>
      </w:r>
      <w:r w:rsidRPr="00FE4757">
        <w:rPr>
          <w:spacing w:val="-4"/>
          <w:sz w:val="28"/>
          <w:szCs w:val="28"/>
        </w:rPr>
        <w:t xml:space="preserve">о проблеме. Так, например, Максим </w:t>
      </w:r>
      <w:proofErr w:type="spellStart"/>
      <w:r w:rsidRPr="00FE4757">
        <w:rPr>
          <w:spacing w:val="-4"/>
          <w:sz w:val="28"/>
          <w:szCs w:val="28"/>
        </w:rPr>
        <w:t>Назаренко</w:t>
      </w:r>
      <w:proofErr w:type="spellEnd"/>
      <w:r>
        <w:rPr>
          <w:spacing w:val="-4"/>
          <w:sz w:val="28"/>
          <w:szCs w:val="28"/>
        </w:rPr>
        <w:t xml:space="preserve"> (</w:t>
      </w:r>
      <w:r w:rsidRPr="00FE4757">
        <w:rPr>
          <w:spacing w:val="-4"/>
          <w:sz w:val="28"/>
          <w:szCs w:val="28"/>
        </w:rPr>
        <w:t>6 лет</w:t>
      </w:r>
      <w:r>
        <w:rPr>
          <w:spacing w:val="-4"/>
          <w:sz w:val="28"/>
          <w:szCs w:val="28"/>
        </w:rPr>
        <w:t>)</w:t>
      </w:r>
      <w:r w:rsidRPr="00FE4757">
        <w:rPr>
          <w:spacing w:val="-4"/>
          <w:sz w:val="28"/>
          <w:szCs w:val="28"/>
        </w:rPr>
        <w:t xml:space="preserve"> во время конструирования заинтересовался принципом раб</w:t>
      </w:r>
      <w:r w:rsidRPr="00FE4757">
        <w:rPr>
          <w:spacing w:val="-4"/>
          <w:sz w:val="28"/>
          <w:szCs w:val="28"/>
        </w:rPr>
        <w:t>о</w:t>
      </w:r>
      <w:r w:rsidRPr="00FE4757">
        <w:rPr>
          <w:spacing w:val="-4"/>
          <w:sz w:val="28"/>
          <w:szCs w:val="28"/>
        </w:rPr>
        <w:t>ты мельницы. Ребенок поинтересовался у папы, а родители в свою очередь  обр</w:t>
      </w:r>
      <w:r w:rsidRPr="00FE4757">
        <w:rPr>
          <w:spacing w:val="-4"/>
          <w:sz w:val="28"/>
          <w:szCs w:val="28"/>
        </w:rPr>
        <w:t>а</w:t>
      </w:r>
      <w:r w:rsidRPr="00FE4757">
        <w:rPr>
          <w:spacing w:val="-4"/>
          <w:sz w:val="28"/>
          <w:szCs w:val="28"/>
        </w:rPr>
        <w:t>тились к специалистам детского сада за по</w:t>
      </w:r>
      <w:r w:rsidRPr="00FE4757">
        <w:rPr>
          <w:spacing w:val="-7"/>
          <w:sz w:val="28"/>
          <w:szCs w:val="28"/>
        </w:rPr>
        <w:t>мощью. Педагоги составили культу</w:t>
      </w:r>
      <w:r w:rsidRPr="00FE4757">
        <w:rPr>
          <w:spacing w:val="-7"/>
          <w:sz w:val="28"/>
          <w:szCs w:val="28"/>
        </w:rPr>
        <w:t>р</w:t>
      </w:r>
      <w:r w:rsidRPr="00FE4757">
        <w:rPr>
          <w:spacing w:val="-7"/>
          <w:sz w:val="28"/>
          <w:szCs w:val="28"/>
        </w:rPr>
        <w:t xml:space="preserve">но-образовательный маршрут для всей </w:t>
      </w:r>
      <w:r w:rsidRPr="00FE4757">
        <w:rPr>
          <w:spacing w:val="-5"/>
          <w:sz w:val="28"/>
          <w:szCs w:val="28"/>
        </w:rPr>
        <w:t>семьи и план индивидуальной работы с ребенком, который включал проведение необходимых исследов</w:t>
      </w:r>
      <w:r w:rsidRPr="00FE4757">
        <w:rPr>
          <w:spacing w:val="-5"/>
          <w:sz w:val="28"/>
          <w:szCs w:val="28"/>
        </w:rPr>
        <w:t>а</w:t>
      </w:r>
      <w:r w:rsidRPr="00FE4757">
        <w:rPr>
          <w:spacing w:val="-5"/>
          <w:sz w:val="28"/>
          <w:szCs w:val="28"/>
        </w:rPr>
        <w:t>ний.</w:t>
      </w:r>
    </w:p>
    <w:p w:rsidR="005D3045" w:rsidRPr="00BD0CD0" w:rsidRDefault="005D3045" w:rsidP="005D30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0CD0">
        <w:rPr>
          <w:sz w:val="28"/>
          <w:szCs w:val="28"/>
        </w:rPr>
        <w:t>Научное исследование на тему: «Ветряная мельница»</w:t>
      </w:r>
    </w:p>
    <w:p w:rsidR="005D3045" w:rsidRPr="00FE4757" w:rsidRDefault="005D3045" w:rsidP="005D30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– и</w:t>
      </w:r>
      <w:r w:rsidRPr="00FE4757">
        <w:rPr>
          <w:sz w:val="28"/>
          <w:szCs w:val="28"/>
        </w:rPr>
        <w:t>зучить строение ветряных мельниц</w:t>
      </w:r>
      <w:r>
        <w:rPr>
          <w:sz w:val="28"/>
          <w:szCs w:val="28"/>
        </w:rPr>
        <w:t>.</w:t>
      </w:r>
    </w:p>
    <w:p w:rsidR="005D3045" w:rsidRPr="00FE4757" w:rsidRDefault="005D3045" w:rsidP="005D3045">
      <w:pPr>
        <w:spacing w:line="360" w:lineRule="auto"/>
        <w:ind w:firstLine="540"/>
        <w:jc w:val="both"/>
        <w:rPr>
          <w:sz w:val="28"/>
          <w:szCs w:val="28"/>
        </w:rPr>
      </w:pPr>
      <w:r w:rsidRPr="00FE4757">
        <w:rPr>
          <w:sz w:val="28"/>
          <w:szCs w:val="28"/>
        </w:rPr>
        <w:t>Задачи исследования:</w:t>
      </w:r>
    </w:p>
    <w:p w:rsidR="005D3045" w:rsidRPr="00FE4757" w:rsidRDefault="005D3045" w:rsidP="005D30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757">
        <w:rPr>
          <w:rFonts w:ascii="Times New Roman" w:hAnsi="Times New Roman"/>
          <w:sz w:val="28"/>
          <w:szCs w:val="28"/>
        </w:rPr>
        <w:t>знакомство с историей мельниц</w:t>
      </w:r>
      <w:r>
        <w:rPr>
          <w:rFonts w:ascii="Times New Roman" w:hAnsi="Times New Roman"/>
          <w:sz w:val="28"/>
          <w:szCs w:val="28"/>
        </w:rPr>
        <w:t>;</w:t>
      </w:r>
    </w:p>
    <w:p w:rsidR="005D3045" w:rsidRPr="00FE4757" w:rsidRDefault="005D3045" w:rsidP="005D30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757">
        <w:rPr>
          <w:rFonts w:ascii="Times New Roman" w:hAnsi="Times New Roman"/>
          <w:sz w:val="28"/>
          <w:szCs w:val="28"/>
        </w:rPr>
        <w:t>знакомство с ветряной мельницей</w:t>
      </w:r>
      <w:r>
        <w:rPr>
          <w:rFonts w:ascii="Times New Roman" w:hAnsi="Times New Roman"/>
          <w:sz w:val="28"/>
          <w:szCs w:val="28"/>
        </w:rPr>
        <w:t>;</w:t>
      </w:r>
    </w:p>
    <w:p w:rsidR="005D3045" w:rsidRPr="00FE4757" w:rsidRDefault="005D3045" w:rsidP="005D30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757">
        <w:rPr>
          <w:rFonts w:ascii="Times New Roman" w:hAnsi="Times New Roman"/>
          <w:sz w:val="28"/>
          <w:szCs w:val="28"/>
        </w:rPr>
        <w:t>знакомство с устройством  мельниц</w:t>
      </w:r>
      <w:r>
        <w:rPr>
          <w:rFonts w:ascii="Times New Roman" w:hAnsi="Times New Roman"/>
          <w:sz w:val="28"/>
          <w:szCs w:val="28"/>
        </w:rPr>
        <w:t>;</w:t>
      </w:r>
    </w:p>
    <w:p w:rsidR="005D3045" w:rsidRPr="00FE4757" w:rsidRDefault="005D3045" w:rsidP="005D30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757">
        <w:rPr>
          <w:rFonts w:ascii="Times New Roman" w:hAnsi="Times New Roman"/>
          <w:sz w:val="28"/>
          <w:szCs w:val="28"/>
        </w:rPr>
        <w:t>формирование  коммуникативных навыков и монологической речи</w:t>
      </w:r>
      <w:r>
        <w:rPr>
          <w:rFonts w:ascii="Times New Roman" w:hAnsi="Times New Roman"/>
          <w:sz w:val="28"/>
          <w:szCs w:val="28"/>
        </w:rPr>
        <w:t>;</w:t>
      </w:r>
    </w:p>
    <w:p w:rsidR="005D3045" w:rsidRPr="00FE4757" w:rsidRDefault="005D3045" w:rsidP="005D304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FE4757">
        <w:rPr>
          <w:rFonts w:ascii="Times New Roman" w:hAnsi="Times New Roman"/>
          <w:sz w:val="28"/>
          <w:szCs w:val="28"/>
        </w:rPr>
        <w:t>асширение кругозора ребенка</w:t>
      </w:r>
      <w:r>
        <w:rPr>
          <w:rFonts w:ascii="Times New Roman" w:hAnsi="Times New Roman"/>
          <w:sz w:val="28"/>
          <w:szCs w:val="28"/>
        </w:rPr>
        <w:t>.</w:t>
      </w:r>
    </w:p>
    <w:p w:rsidR="005D3045" w:rsidRPr="00786134" w:rsidRDefault="005D3045" w:rsidP="005D3045">
      <w:pPr>
        <w:spacing w:line="360" w:lineRule="auto"/>
        <w:ind w:firstLine="540"/>
        <w:jc w:val="both"/>
        <w:rPr>
          <w:sz w:val="28"/>
          <w:szCs w:val="28"/>
        </w:rPr>
      </w:pPr>
      <w:r w:rsidRPr="00786134">
        <w:rPr>
          <w:sz w:val="28"/>
          <w:szCs w:val="28"/>
        </w:rPr>
        <w:t>Гипотеза исследования: когда я изучу историю мельниц, я буду больше ценить и уважать труд  людей,  благодаря которым мы едим вкусный, душ</w:t>
      </w:r>
      <w:r w:rsidRPr="00786134">
        <w:rPr>
          <w:sz w:val="28"/>
          <w:szCs w:val="28"/>
        </w:rPr>
        <w:t>и</w:t>
      </w:r>
      <w:r w:rsidRPr="00786134">
        <w:rPr>
          <w:sz w:val="28"/>
          <w:szCs w:val="28"/>
        </w:rPr>
        <w:t>стый хлеб.</w:t>
      </w:r>
    </w:p>
    <w:p w:rsidR="005D3045" w:rsidRPr="00FE4757" w:rsidRDefault="005D3045" w:rsidP="005D3045">
      <w:pPr>
        <w:shd w:val="clear" w:color="auto" w:fill="FFFFFF"/>
        <w:spacing w:line="360" w:lineRule="auto"/>
        <w:ind w:right="5" w:firstLine="540"/>
        <w:jc w:val="both"/>
        <w:rPr>
          <w:sz w:val="28"/>
          <w:szCs w:val="28"/>
        </w:rPr>
      </w:pPr>
      <w:r w:rsidRPr="00FE4757">
        <w:rPr>
          <w:spacing w:val="-4"/>
          <w:sz w:val="28"/>
          <w:szCs w:val="28"/>
        </w:rPr>
        <w:t xml:space="preserve">В соответствии с предложенным планом родители вместе с ребенком внимательно рассматривали иллюстрации </w:t>
      </w:r>
      <w:r w:rsidRPr="00FE4757">
        <w:rPr>
          <w:spacing w:val="-7"/>
          <w:sz w:val="28"/>
          <w:szCs w:val="28"/>
        </w:rPr>
        <w:t>различных видов мельниц</w:t>
      </w:r>
      <w:r w:rsidRPr="00FE4757">
        <w:rPr>
          <w:spacing w:val="-6"/>
          <w:sz w:val="28"/>
          <w:szCs w:val="28"/>
        </w:rPr>
        <w:t>. Максим выбрал несколько наиболее понравившихся мельниц с разными принципами раб</w:t>
      </w:r>
      <w:r w:rsidRPr="00FE4757">
        <w:rPr>
          <w:spacing w:val="-6"/>
          <w:sz w:val="28"/>
          <w:szCs w:val="28"/>
        </w:rPr>
        <w:t>о</w:t>
      </w:r>
      <w:r w:rsidRPr="00FE4757">
        <w:rPr>
          <w:spacing w:val="-6"/>
          <w:sz w:val="28"/>
          <w:szCs w:val="28"/>
        </w:rPr>
        <w:t>ты.</w:t>
      </w:r>
    </w:p>
    <w:p w:rsidR="005D3045" w:rsidRPr="00FE4757" w:rsidRDefault="005D3045" w:rsidP="005D3045">
      <w:pPr>
        <w:shd w:val="clear" w:color="auto" w:fill="FFFFFF"/>
        <w:spacing w:line="360" w:lineRule="auto"/>
        <w:ind w:left="10" w:right="5" w:firstLine="530"/>
        <w:jc w:val="both"/>
        <w:rPr>
          <w:sz w:val="28"/>
          <w:szCs w:val="28"/>
        </w:rPr>
      </w:pPr>
      <w:r w:rsidRPr="00FE4757">
        <w:rPr>
          <w:spacing w:val="-4"/>
          <w:sz w:val="28"/>
          <w:szCs w:val="28"/>
        </w:rPr>
        <w:t>Затем семья совершила экскурсию в места, где до наших дней сохранились мельницы.</w:t>
      </w:r>
    </w:p>
    <w:p w:rsidR="005D3045" w:rsidRPr="00FE4757" w:rsidRDefault="005D3045" w:rsidP="005D3045">
      <w:pPr>
        <w:shd w:val="clear" w:color="auto" w:fill="FFFFFF"/>
        <w:spacing w:line="360" w:lineRule="auto"/>
        <w:ind w:right="5" w:firstLine="540"/>
        <w:jc w:val="both"/>
        <w:rPr>
          <w:spacing w:val="-3"/>
          <w:sz w:val="28"/>
          <w:szCs w:val="28"/>
        </w:rPr>
      </w:pPr>
      <w:r w:rsidRPr="00FE4757">
        <w:rPr>
          <w:spacing w:val="-3"/>
          <w:sz w:val="28"/>
          <w:szCs w:val="28"/>
        </w:rPr>
        <w:t>Далее дома была организованна детская мастерская по изготовлению м</w:t>
      </w:r>
      <w:r w:rsidRPr="00FE4757">
        <w:rPr>
          <w:spacing w:val="-3"/>
          <w:sz w:val="28"/>
          <w:szCs w:val="28"/>
        </w:rPr>
        <w:t>а</w:t>
      </w:r>
      <w:r w:rsidRPr="00FE4757">
        <w:rPr>
          <w:spacing w:val="-3"/>
          <w:sz w:val="28"/>
          <w:szCs w:val="28"/>
        </w:rPr>
        <w:t>кетов мельниц из различных материалов</w:t>
      </w:r>
      <w:r>
        <w:rPr>
          <w:spacing w:val="-3"/>
          <w:sz w:val="28"/>
          <w:szCs w:val="28"/>
        </w:rPr>
        <w:t xml:space="preserve">: </w:t>
      </w:r>
      <w:r w:rsidRPr="00FE4757">
        <w:rPr>
          <w:spacing w:val="-3"/>
          <w:sz w:val="28"/>
          <w:szCs w:val="28"/>
        </w:rPr>
        <w:t>разны</w:t>
      </w:r>
      <w:r>
        <w:rPr>
          <w:spacing w:val="-3"/>
          <w:sz w:val="28"/>
          <w:szCs w:val="28"/>
        </w:rPr>
        <w:t>х</w:t>
      </w:r>
      <w:r w:rsidRPr="00FE475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видов </w:t>
      </w:r>
      <w:r w:rsidRPr="00FE4757">
        <w:rPr>
          <w:spacing w:val="-3"/>
          <w:sz w:val="28"/>
          <w:szCs w:val="28"/>
        </w:rPr>
        <w:t>конструктор</w:t>
      </w:r>
      <w:r>
        <w:rPr>
          <w:spacing w:val="-3"/>
          <w:sz w:val="28"/>
          <w:szCs w:val="28"/>
        </w:rPr>
        <w:t>ов</w:t>
      </w:r>
      <w:r w:rsidRPr="00FE4757">
        <w:rPr>
          <w:spacing w:val="-3"/>
          <w:sz w:val="28"/>
          <w:szCs w:val="28"/>
        </w:rPr>
        <w:t>, спич</w:t>
      </w:r>
      <w:r>
        <w:rPr>
          <w:spacing w:val="-3"/>
          <w:sz w:val="28"/>
          <w:szCs w:val="28"/>
        </w:rPr>
        <w:t>е</w:t>
      </w:r>
      <w:r w:rsidRPr="00FE4757">
        <w:rPr>
          <w:spacing w:val="-3"/>
          <w:sz w:val="28"/>
          <w:szCs w:val="28"/>
        </w:rPr>
        <w:t>к, с</w:t>
      </w:r>
      <w:r w:rsidRPr="00FE4757">
        <w:rPr>
          <w:spacing w:val="-3"/>
          <w:sz w:val="28"/>
          <w:szCs w:val="28"/>
        </w:rPr>
        <w:t>о</w:t>
      </w:r>
      <w:r w:rsidRPr="00FE4757">
        <w:rPr>
          <w:spacing w:val="-3"/>
          <w:sz w:val="28"/>
          <w:szCs w:val="28"/>
        </w:rPr>
        <w:t>лом</w:t>
      </w:r>
      <w:r>
        <w:rPr>
          <w:spacing w:val="-3"/>
          <w:sz w:val="28"/>
          <w:szCs w:val="28"/>
        </w:rPr>
        <w:t>ы</w:t>
      </w:r>
      <w:r w:rsidRPr="00FE4757">
        <w:rPr>
          <w:spacing w:val="-3"/>
          <w:sz w:val="28"/>
          <w:szCs w:val="28"/>
        </w:rPr>
        <w:t>, пластилин</w:t>
      </w:r>
      <w:r>
        <w:rPr>
          <w:spacing w:val="-3"/>
          <w:sz w:val="28"/>
          <w:szCs w:val="28"/>
        </w:rPr>
        <w:t>а</w:t>
      </w:r>
      <w:r w:rsidRPr="00FE4757">
        <w:rPr>
          <w:spacing w:val="-3"/>
          <w:sz w:val="28"/>
          <w:szCs w:val="28"/>
        </w:rPr>
        <w:t>, глин</w:t>
      </w:r>
      <w:r>
        <w:rPr>
          <w:spacing w:val="-3"/>
          <w:sz w:val="28"/>
          <w:szCs w:val="28"/>
        </w:rPr>
        <w:t>ы</w:t>
      </w:r>
      <w:r w:rsidRPr="00FE4757">
        <w:rPr>
          <w:spacing w:val="-3"/>
          <w:sz w:val="28"/>
          <w:szCs w:val="28"/>
        </w:rPr>
        <w:t>, деревянны</w:t>
      </w:r>
      <w:r>
        <w:rPr>
          <w:spacing w:val="-3"/>
          <w:sz w:val="28"/>
          <w:szCs w:val="28"/>
        </w:rPr>
        <w:t>х</w:t>
      </w:r>
      <w:r w:rsidRPr="00FE4757">
        <w:rPr>
          <w:spacing w:val="-3"/>
          <w:sz w:val="28"/>
          <w:szCs w:val="28"/>
        </w:rPr>
        <w:t xml:space="preserve"> палоч</w:t>
      </w:r>
      <w:r>
        <w:rPr>
          <w:spacing w:val="-3"/>
          <w:sz w:val="28"/>
          <w:szCs w:val="28"/>
        </w:rPr>
        <w:t>е</w:t>
      </w:r>
      <w:r w:rsidRPr="00FE4757">
        <w:rPr>
          <w:spacing w:val="-3"/>
          <w:sz w:val="28"/>
          <w:szCs w:val="28"/>
        </w:rPr>
        <w:t xml:space="preserve">к. </w:t>
      </w:r>
    </w:p>
    <w:p w:rsidR="005D3045" w:rsidRPr="00FE4757" w:rsidRDefault="005D3045" w:rsidP="005D3045">
      <w:pPr>
        <w:shd w:val="clear" w:color="auto" w:fill="FFFFFF"/>
        <w:spacing w:line="360" w:lineRule="auto"/>
        <w:ind w:right="5" w:firstLine="540"/>
        <w:jc w:val="both"/>
        <w:rPr>
          <w:sz w:val="28"/>
          <w:szCs w:val="28"/>
        </w:rPr>
      </w:pPr>
      <w:r w:rsidRPr="00FE4757">
        <w:rPr>
          <w:spacing w:val="-3"/>
          <w:sz w:val="28"/>
          <w:szCs w:val="28"/>
        </w:rPr>
        <w:t>Следующим этапом стала выставка макетов мельниц для детей воспита</w:t>
      </w:r>
      <w:r w:rsidRPr="00FE4757">
        <w:rPr>
          <w:spacing w:val="-3"/>
          <w:sz w:val="28"/>
          <w:szCs w:val="28"/>
        </w:rPr>
        <w:t>н</w:t>
      </w:r>
      <w:r w:rsidRPr="00FE4757">
        <w:rPr>
          <w:spacing w:val="-3"/>
          <w:sz w:val="28"/>
          <w:szCs w:val="28"/>
        </w:rPr>
        <w:t>ников старшей группе, которую посещает Максим.</w:t>
      </w:r>
    </w:p>
    <w:p w:rsidR="005D3045" w:rsidRDefault="005D3045" w:rsidP="005D3045">
      <w:pPr>
        <w:shd w:val="clear" w:color="auto" w:fill="FFFFFF"/>
        <w:spacing w:line="360" w:lineRule="auto"/>
        <w:ind w:left="5" w:firstLine="535"/>
        <w:jc w:val="both"/>
        <w:rPr>
          <w:spacing w:val="-3"/>
          <w:sz w:val="28"/>
          <w:szCs w:val="28"/>
        </w:rPr>
      </w:pPr>
      <w:r w:rsidRPr="00FE4757">
        <w:rPr>
          <w:spacing w:val="-5"/>
          <w:sz w:val="28"/>
          <w:szCs w:val="28"/>
        </w:rPr>
        <w:lastRenderedPageBreak/>
        <w:t>Была организована защита семейного проекта, который представили мама с сыном: они рассказали о различных видах мельниц, принципах  работы, прим</w:t>
      </w:r>
      <w:r w:rsidRPr="00FE4757">
        <w:rPr>
          <w:spacing w:val="-5"/>
          <w:sz w:val="28"/>
          <w:szCs w:val="28"/>
        </w:rPr>
        <w:t>е</w:t>
      </w:r>
      <w:r w:rsidRPr="00FE4757">
        <w:rPr>
          <w:spacing w:val="-5"/>
          <w:sz w:val="28"/>
          <w:szCs w:val="28"/>
        </w:rPr>
        <w:t xml:space="preserve">нении их в современном мире. </w:t>
      </w:r>
      <w:r w:rsidRPr="00FE4757">
        <w:rPr>
          <w:spacing w:val="-3"/>
          <w:sz w:val="28"/>
          <w:szCs w:val="28"/>
        </w:rPr>
        <w:t>Максим  самостоятельно расставил на столе все виды мельниц и объяснил работу каждого механизма.</w:t>
      </w:r>
    </w:p>
    <w:p w:rsidR="005D3045" w:rsidRDefault="005D3045" w:rsidP="005D3045">
      <w:pPr>
        <w:pStyle w:val="a3"/>
        <w:spacing w:line="360" w:lineRule="auto"/>
        <w:ind w:firstLine="539"/>
        <w:jc w:val="both"/>
        <w:rPr>
          <w:sz w:val="28"/>
          <w:szCs w:val="28"/>
        </w:rPr>
      </w:pPr>
      <w:r w:rsidRPr="00CE4BED">
        <w:rPr>
          <w:spacing w:val="-3"/>
          <w:sz w:val="28"/>
          <w:szCs w:val="28"/>
        </w:rPr>
        <w:t>При проведении исследовательской проектной деятельности особое вн</w:t>
      </w:r>
      <w:r w:rsidRPr="00CE4BED">
        <w:rPr>
          <w:spacing w:val="-3"/>
          <w:sz w:val="28"/>
          <w:szCs w:val="28"/>
        </w:rPr>
        <w:t>и</w:t>
      </w:r>
      <w:r w:rsidRPr="00CE4BED">
        <w:rPr>
          <w:spacing w:val="-3"/>
          <w:sz w:val="28"/>
          <w:szCs w:val="28"/>
        </w:rPr>
        <w:t>мание мы уделяем воспитанию у детей культуры защиты своих проектов. Предвар</w:t>
      </w:r>
      <w:r w:rsidRPr="00CE4BED">
        <w:rPr>
          <w:spacing w:val="-3"/>
          <w:sz w:val="28"/>
          <w:szCs w:val="28"/>
        </w:rPr>
        <w:t>и</w:t>
      </w:r>
      <w:r w:rsidRPr="00CE4BED">
        <w:rPr>
          <w:spacing w:val="-3"/>
          <w:sz w:val="28"/>
          <w:szCs w:val="28"/>
        </w:rPr>
        <w:t>тельно воспитатели групп объясняют родителям особенности детской аудит</w:t>
      </w:r>
      <w:r w:rsidRPr="00CE4BED">
        <w:rPr>
          <w:spacing w:val="-3"/>
          <w:sz w:val="28"/>
          <w:szCs w:val="28"/>
        </w:rPr>
        <w:t>о</w:t>
      </w:r>
      <w:r w:rsidRPr="00CE4BED">
        <w:rPr>
          <w:spacing w:val="-3"/>
          <w:sz w:val="28"/>
          <w:szCs w:val="28"/>
        </w:rPr>
        <w:t>рии слушателей, раскрывают возможности интерактивных технологий взаимодействия с детьми. Результатом такой работы являются интересные выступления дошкольников с презентациями своих проектов. Приведем пр</w:t>
      </w:r>
      <w:r w:rsidRPr="00CE4BED">
        <w:rPr>
          <w:spacing w:val="-3"/>
          <w:sz w:val="28"/>
          <w:szCs w:val="28"/>
        </w:rPr>
        <w:t>и</w:t>
      </w:r>
      <w:r w:rsidRPr="00CE4BED">
        <w:rPr>
          <w:spacing w:val="-3"/>
          <w:sz w:val="28"/>
          <w:szCs w:val="28"/>
        </w:rPr>
        <w:t>мер защиты семейного проекта, подготовленного Ириной Долговой, воспитанн</w:t>
      </w:r>
      <w:r w:rsidRPr="00CE4BED">
        <w:rPr>
          <w:spacing w:val="-3"/>
          <w:sz w:val="28"/>
          <w:szCs w:val="28"/>
        </w:rPr>
        <w:t>и</w:t>
      </w:r>
      <w:r w:rsidRPr="00CE4BED">
        <w:rPr>
          <w:spacing w:val="-3"/>
          <w:sz w:val="28"/>
          <w:szCs w:val="28"/>
        </w:rPr>
        <w:t xml:space="preserve">цей подготовительной к школе группы, </w:t>
      </w:r>
      <w:r w:rsidRPr="00CE4BED">
        <w:rPr>
          <w:sz w:val="28"/>
          <w:szCs w:val="28"/>
        </w:rPr>
        <w:t>на тему: «Весенний праздник: Вербное во</w:t>
      </w:r>
      <w:r w:rsidRPr="00CE4BED">
        <w:rPr>
          <w:sz w:val="28"/>
          <w:szCs w:val="28"/>
        </w:rPr>
        <w:t>с</w:t>
      </w:r>
      <w:r w:rsidRPr="00CE4BED">
        <w:rPr>
          <w:sz w:val="28"/>
          <w:szCs w:val="28"/>
        </w:rPr>
        <w:t>кресенье»</w:t>
      </w:r>
      <w:r>
        <w:rPr>
          <w:sz w:val="28"/>
          <w:szCs w:val="28"/>
        </w:rPr>
        <w:t>:</w:t>
      </w:r>
    </w:p>
    <w:p w:rsidR="005D3045" w:rsidRPr="00DD4C8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7921">
        <w:rPr>
          <w:b/>
          <w:sz w:val="28"/>
          <w:szCs w:val="28"/>
          <w:highlight w:val="white"/>
        </w:rPr>
        <w:t>Ира</w:t>
      </w:r>
      <w:r w:rsidRPr="00EC7921">
        <w:rPr>
          <w:sz w:val="28"/>
          <w:szCs w:val="28"/>
          <w:highlight w:val="white"/>
        </w:rPr>
        <w:t>: Здравствуй</w:t>
      </w:r>
      <w:r>
        <w:rPr>
          <w:sz w:val="28"/>
          <w:szCs w:val="28"/>
          <w:highlight w:val="white"/>
        </w:rPr>
        <w:t>те</w:t>
      </w:r>
      <w:r w:rsidRPr="00EC7921">
        <w:rPr>
          <w:sz w:val="28"/>
          <w:szCs w:val="28"/>
          <w:highlight w:val="white"/>
        </w:rPr>
        <w:t>, меня зовут Ира</w:t>
      </w:r>
      <w:r w:rsidRPr="00DD4C81">
        <w:rPr>
          <w:sz w:val="28"/>
          <w:szCs w:val="28"/>
        </w:rPr>
        <w:t>, это моя мама</w:t>
      </w:r>
      <w:r>
        <w:rPr>
          <w:sz w:val="28"/>
          <w:szCs w:val="28"/>
        </w:rPr>
        <w:t xml:space="preserve"> – </w:t>
      </w:r>
      <w:r w:rsidRPr="00DD4C81">
        <w:rPr>
          <w:sz w:val="28"/>
          <w:szCs w:val="28"/>
        </w:rPr>
        <w:t>Анна Васильевна</w:t>
      </w:r>
      <w:r w:rsidRPr="00EC7921">
        <w:rPr>
          <w:sz w:val="28"/>
          <w:szCs w:val="28"/>
          <w:highlight w:val="white"/>
        </w:rPr>
        <w:t>. Сег</w:t>
      </w:r>
      <w:r w:rsidRPr="00EC7921">
        <w:rPr>
          <w:sz w:val="28"/>
          <w:szCs w:val="28"/>
          <w:highlight w:val="white"/>
        </w:rPr>
        <w:t>о</w:t>
      </w:r>
      <w:r w:rsidRPr="00EC7921">
        <w:rPr>
          <w:sz w:val="28"/>
          <w:szCs w:val="28"/>
          <w:highlight w:val="white"/>
        </w:rPr>
        <w:t xml:space="preserve">дня мы собрались здесь, чтобы поговорить о светлом весеннем празднике, который празднуют православные христиане в воскресенье за неделю до </w:t>
      </w:r>
      <w:r w:rsidRPr="00DD4C81">
        <w:rPr>
          <w:sz w:val="28"/>
          <w:szCs w:val="28"/>
        </w:rPr>
        <w:t>Пасхи</w:t>
      </w:r>
      <w:r>
        <w:rPr>
          <w:sz w:val="28"/>
          <w:szCs w:val="28"/>
        </w:rPr>
        <w:t>,</w:t>
      </w:r>
      <w:r w:rsidRPr="00DD4C81">
        <w:rPr>
          <w:sz w:val="28"/>
          <w:szCs w:val="28"/>
        </w:rPr>
        <w:t xml:space="preserve"> – праздник входа Господня в Иерусалим. </w:t>
      </w:r>
    </w:p>
    <w:p w:rsidR="005D3045" w:rsidRPr="007D4713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E6F2B">
        <w:rPr>
          <w:b/>
          <w:sz w:val="28"/>
          <w:szCs w:val="28"/>
          <w:highlight w:val="white"/>
        </w:rPr>
        <w:t>Мама</w:t>
      </w:r>
      <w:r w:rsidRPr="007D4713">
        <w:rPr>
          <w:sz w:val="28"/>
          <w:szCs w:val="28"/>
        </w:rPr>
        <w:t>: За шесть дней до праздника пасхи Иисус Христос со своими ученик</w:t>
      </w:r>
      <w:r w:rsidRPr="007D4713">
        <w:rPr>
          <w:sz w:val="28"/>
          <w:szCs w:val="28"/>
        </w:rPr>
        <w:t>а</w:t>
      </w:r>
      <w:r w:rsidRPr="007D4713">
        <w:rPr>
          <w:sz w:val="28"/>
          <w:szCs w:val="28"/>
        </w:rPr>
        <w:t xml:space="preserve">ми въехал на </w:t>
      </w:r>
      <w:proofErr w:type="spellStart"/>
      <w:r w:rsidRPr="007D4713">
        <w:rPr>
          <w:sz w:val="28"/>
          <w:szCs w:val="28"/>
        </w:rPr>
        <w:t>осле</w:t>
      </w:r>
      <w:proofErr w:type="spellEnd"/>
      <w:r w:rsidRPr="007D4713">
        <w:rPr>
          <w:sz w:val="28"/>
          <w:szCs w:val="28"/>
        </w:rPr>
        <w:t xml:space="preserve"> в древний город Иерусалим. Быстро разнеслась об этом весть, множество людей вышло </w:t>
      </w:r>
      <w:r>
        <w:rPr>
          <w:sz w:val="28"/>
          <w:szCs w:val="28"/>
        </w:rPr>
        <w:t>приветствовать его, все были рады этой в</w:t>
      </w:r>
      <w:r w:rsidRPr="007D4713">
        <w:rPr>
          <w:sz w:val="28"/>
          <w:szCs w:val="28"/>
        </w:rPr>
        <w:t>стре</w:t>
      </w:r>
      <w:r>
        <w:rPr>
          <w:sz w:val="28"/>
          <w:szCs w:val="28"/>
        </w:rPr>
        <w:t>ч</w:t>
      </w:r>
      <w:r w:rsidRPr="007D4713">
        <w:rPr>
          <w:sz w:val="28"/>
          <w:szCs w:val="28"/>
        </w:rPr>
        <w:t>е. Встречающие по пути срывали пальмовые ветви и устилали ими д</w:t>
      </w:r>
      <w:r w:rsidRPr="007D4713">
        <w:rPr>
          <w:sz w:val="28"/>
          <w:szCs w:val="28"/>
        </w:rPr>
        <w:t>о</w:t>
      </w:r>
      <w:r w:rsidRPr="007D4713">
        <w:rPr>
          <w:sz w:val="28"/>
          <w:szCs w:val="28"/>
        </w:rPr>
        <w:t xml:space="preserve">рогу. </w:t>
      </w:r>
      <w:r>
        <w:rPr>
          <w:sz w:val="28"/>
          <w:szCs w:val="28"/>
        </w:rPr>
        <w:t>В память об этом событии все христиане ежегодно отмечают этот праздник.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7D4713">
        <w:rPr>
          <w:b/>
          <w:sz w:val="28"/>
          <w:szCs w:val="28"/>
          <w:highlight w:val="white"/>
        </w:rPr>
        <w:t>Ира</w:t>
      </w:r>
      <w:r>
        <w:rPr>
          <w:sz w:val="28"/>
          <w:szCs w:val="28"/>
          <w:highlight w:val="white"/>
        </w:rPr>
        <w:t>: У нас в России пальмы не растут, поэтому у русского народа</w:t>
      </w:r>
      <w:r w:rsidRPr="00EC792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сложилась другая традиция, а сам праздник получил еще одно название. </w:t>
      </w:r>
      <w:r w:rsidRPr="00EC7921">
        <w:rPr>
          <w:sz w:val="28"/>
          <w:szCs w:val="28"/>
          <w:highlight w:val="white"/>
        </w:rPr>
        <w:t>А вот какое оно</w:t>
      </w:r>
      <w:r>
        <w:rPr>
          <w:sz w:val="28"/>
          <w:szCs w:val="28"/>
          <w:highlight w:val="white"/>
        </w:rPr>
        <w:t>,</w:t>
      </w:r>
      <w:r w:rsidRPr="00EC7921">
        <w:rPr>
          <w:sz w:val="28"/>
          <w:szCs w:val="28"/>
          <w:highlight w:val="white"/>
        </w:rPr>
        <w:t xml:space="preserve"> вы поймете, отгадав зага</w:t>
      </w:r>
      <w:r w:rsidRPr="00EC7921">
        <w:rPr>
          <w:sz w:val="28"/>
          <w:szCs w:val="28"/>
          <w:highlight w:val="white"/>
        </w:rPr>
        <w:t>д</w:t>
      </w:r>
      <w:r w:rsidRPr="00EC7921">
        <w:rPr>
          <w:sz w:val="28"/>
          <w:szCs w:val="28"/>
          <w:highlight w:val="white"/>
        </w:rPr>
        <w:t xml:space="preserve">ку: 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EC7921">
        <w:rPr>
          <w:sz w:val="28"/>
          <w:szCs w:val="28"/>
          <w:highlight w:val="white"/>
        </w:rPr>
        <w:t>Вот пушистые серёжки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EC7921">
        <w:rPr>
          <w:sz w:val="28"/>
          <w:szCs w:val="28"/>
          <w:highlight w:val="white"/>
        </w:rPr>
        <w:t>Спят на ветках у дорожки.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EC7921">
        <w:rPr>
          <w:sz w:val="28"/>
          <w:szCs w:val="28"/>
          <w:highlight w:val="white"/>
        </w:rPr>
        <w:t>Хочет вырасти до неба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EC7921">
        <w:rPr>
          <w:sz w:val="28"/>
          <w:szCs w:val="28"/>
          <w:highlight w:val="white"/>
        </w:rPr>
        <w:lastRenderedPageBreak/>
        <w:t>Худенькая ива - … (верба)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EC7921">
        <w:rPr>
          <w:sz w:val="28"/>
          <w:szCs w:val="28"/>
          <w:highlight w:val="white"/>
        </w:rPr>
        <w:t>Какой</w:t>
      </w:r>
      <w:r w:rsidRPr="007D4713">
        <w:rPr>
          <w:sz w:val="28"/>
          <w:szCs w:val="28"/>
        </w:rPr>
        <w:t xml:space="preserve"> же это праздник? (Вербное воскресенье)</w:t>
      </w:r>
    </w:p>
    <w:p w:rsidR="005D3045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EC7921">
        <w:rPr>
          <w:b/>
          <w:sz w:val="28"/>
          <w:szCs w:val="28"/>
          <w:highlight w:val="white"/>
        </w:rPr>
        <w:t>Мама</w:t>
      </w:r>
      <w:r w:rsidRPr="007D4713">
        <w:rPr>
          <w:sz w:val="28"/>
          <w:szCs w:val="28"/>
        </w:rPr>
        <w:t>: Совершенно верно, п</w:t>
      </w:r>
      <w:r>
        <w:rPr>
          <w:sz w:val="28"/>
          <w:szCs w:val="28"/>
        </w:rPr>
        <w:t>оследнее воскресенье перед П</w:t>
      </w:r>
      <w:r w:rsidRPr="007D4713">
        <w:rPr>
          <w:sz w:val="28"/>
          <w:szCs w:val="28"/>
        </w:rPr>
        <w:t xml:space="preserve">асхой называется вербным </w:t>
      </w:r>
      <w:r w:rsidRPr="00EC7921">
        <w:rPr>
          <w:sz w:val="28"/>
          <w:szCs w:val="28"/>
          <w:highlight w:val="white"/>
        </w:rPr>
        <w:t xml:space="preserve">воскресеньем. </w:t>
      </w:r>
      <w:r>
        <w:rPr>
          <w:sz w:val="28"/>
          <w:szCs w:val="28"/>
          <w:highlight w:val="white"/>
        </w:rPr>
        <w:t>А почему на Руси сложилась традиция в этот день идти в церковь с веточками именно вербы, вам сейчас расскажет Ира.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highlight w:val="white"/>
        </w:rPr>
        <w:t>У Иры в руках веточки вербы, которые она раздает детям, чтобы они мо</w:t>
      </w:r>
      <w:r>
        <w:rPr>
          <w:i/>
          <w:sz w:val="28"/>
          <w:szCs w:val="28"/>
          <w:highlight w:val="white"/>
        </w:rPr>
        <w:t>г</w:t>
      </w:r>
      <w:r>
        <w:rPr>
          <w:i/>
          <w:sz w:val="28"/>
          <w:szCs w:val="28"/>
          <w:highlight w:val="white"/>
        </w:rPr>
        <w:t>ли хорошо их рассмотреть, а затем собирает в вазу.</w:t>
      </w:r>
    </w:p>
    <w:p w:rsidR="005D3045" w:rsidRPr="00EC7921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1E6F2B">
        <w:rPr>
          <w:b/>
          <w:sz w:val="28"/>
          <w:szCs w:val="28"/>
          <w:highlight w:val="white"/>
        </w:rPr>
        <w:t>Ира</w:t>
      </w:r>
      <w:r w:rsidRPr="0013776A">
        <w:rPr>
          <w:sz w:val="28"/>
          <w:szCs w:val="28"/>
        </w:rPr>
        <w:t>: Известно, что верба издревле почиталась русским народом</w:t>
      </w:r>
      <w:r w:rsidRPr="00627F97">
        <w:rPr>
          <w:sz w:val="28"/>
          <w:szCs w:val="28"/>
        </w:rPr>
        <w:t xml:space="preserve">. </w:t>
      </w:r>
      <w:r>
        <w:rPr>
          <w:sz w:val="28"/>
          <w:szCs w:val="28"/>
        </w:rPr>
        <w:t>Из-за того, что в</w:t>
      </w:r>
      <w:r w:rsidRPr="00627F97">
        <w:rPr>
          <w:sz w:val="28"/>
          <w:szCs w:val="28"/>
        </w:rPr>
        <w:t xml:space="preserve">ерба </w:t>
      </w:r>
      <w:r w:rsidRPr="0013776A">
        <w:rPr>
          <w:sz w:val="28"/>
          <w:szCs w:val="28"/>
        </w:rPr>
        <w:t>одно из первых красиво цветущих весной деревьев</w:t>
      </w:r>
      <w:r>
        <w:rPr>
          <w:sz w:val="28"/>
          <w:szCs w:val="28"/>
        </w:rPr>
        <w:t>, она</w:t>
      </w:r>
      <w:r w:rsidRPr="00627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стала </w:t>
      </w:r>
      <w:r w:rsidRPr="00627F97">
        <w:rPr>
          <w:sz w:val="28"/>
          <w:szCs w:val="28"/>
        </w:rPr>
        <w:t>си</w:t>
      </w:r>
      <w:r w:rsidRPr="00627F97">
        <w:rPr>
          <w:sz w:val="28"/>
          <w:szCs w:val="28"/>
        </w:rPr>
        <w:t>м</w:t>
      </w:r>
      <w:r w:rsidRPr="00627F97">
        <w:rPr>
          <w:sz w:val="28"/>
          <w:szCs w:val="28"/>
        </w:rPr>
        <w:t>вол</w:t>
      </w:r>
      <w:r>
        <w:rPr>
          <w:sz w:val="28"/>
          <w:szCs w:val="28"/>
        </w:rPr>
        <w:t>ом</w:t>
      </w:r>
      <w:r w:rsidRPr="00627F97">
        <w:rPr>
          <w:sz w:val="28"/>
          <w:szCs w:val="28"/>
        </w:rPr>
        <w:t xml:space="preserve"> быстрого роста</w:t>
      </w:r>
      <w:r>
        <w:rPr>
          <w:sz w:val="28"/>
          <w:szCs w:val="28"/>
        </w:rPr>
        <w:t xml:space="preserve"> и </w:t>
      </w:r>
      <w:r w:rsidRPr="00627F97">
        <w:rPr>
          <w:sz w:val="28"/>
          <w:szCs w:val="28"/>
        </w:rPr>
        <w:t>плодородия</w:t>
      </w:r>
      <w:r>
        <w:rPr>
          <w:sz w:val="28"/>
          <w:szCs w:val="28"/>
        </w:rPr>
        <w:t xml:space="preserve">. Поэтому у людей сложилась традиция слегка </w:t>
      </w:r>
      <w:r w:rsidRPr="00F06C54">
        <w:rPr>
          <w:sz w:val="28"/>
          <w:szCs w:val="28"/>
        </w:rPr>
        <w:t>стега</w:t>
      </w:r>
      <w:r>
        <w:rPr>
          <w:sz w:val="28"/>
          <w:szCs w:val="28"/>
        </w:rPr>
        <w:t>ть</w:t>
      </w:r>
      <w:r w:rsidRPr="00F06C54">
        <w:rPr>
          <w:sz w:val="28"/>
          <w:szCs w:val="28"/>
        </w:rPr>
        <w:t xml:space="preserve"> друг друга вербовыми ветками </w:t>
      </w:r>
      <w:r>
        <w:rPr>
          <w:sz w:val="28"/>
          <w:szCs w:val="28"/>
        </w:rPr>
        <w:t>и приговаривать</w:t>
      </w:r>
      <w:r w:rsidRPr="00F06C54">
        <w:rPr>
          <w:sz w:val="28"/>
          <w:szCs w:val="28"/>
        </w:rPr>
        <w:t>: «Будь здоров, как вода, расти, как верба». Первые остриженные волосы у маленького р</w:t>
      </w:r>
      <w:r w:rsidRPr="00F06C54">
        <w:rPr>
          <w:sz w:val="28"/>
          <w:szCs w:val="28"/>
        </w:rPr>
        <w:t>е</w:t>
      </w:r>
      <w:r w:rsidRPr="00F06C54">
        <w:rPr>
          <w:sz w:val="28"/>
          <w:szCs w:val="28"/>
        </w:rPr>
        <w:t>бенка (особенно у девочки) клали на вербу, чтобы волосы росли быстро и к</w:t>
      </w:r>
      <w:r w:rsidRPr="00F06C54">
        <w:rPr>
          <w:sz w:val="28"/>
          <w:szCs w:val="28"/>
        </w:rPr>
        <w:t>о</w:t>
      </w:r>
      <w:r w:rsidRPr="00F06C54">
        <w:rPr>
          <w:sz w:val="28"/>
          <w:szCs w:val="28"/>
        </w:rPr>
        <w:t>сы у нее были длинными. Кроме того,</w:t>
      </w:r>
      <w:r w:rsidRPr="0013776A">
        <w:rPr>
          <w:sz w:val="28"/>
          <w:szCs w:val="28"/>
        </w:rPr>
        <w:t xml:space="preserve"> </w:t>
      </w:r>
      <w:r>
        <w:rPr>
          <w:sz w:val="28"/>
          <w:szCs w:val="28"/>
        </w:rPr>
        <w:t>верба</w:t>
      </w:r>
      <w:r w:rsidRPr="0013776A">
        <w:rPr>
          <w:sz w:val="28"/>
          <w:szCs w:val="28"/>
        </w:rPr>
        <w:t xml:space="preserve"> имеет целебные свойства</w:t>
      </w:r>
      <w:r>
        <w:rPr>
          <w:sz w:val="28"/>
          <w:szCs w:val="28"/>
        </w:rPr>
        <w:t>:</w:t>
      </w:r>
      <w:r w:rsidRPr="0013776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13776A">
        <w:rPr>
          <w:sz w:val="28"/>
          <w:szCs w:val="28"/>
        </w:rPr>
        <w:t>ю</w:t>
      </w:r>
      <w:r w:rsidRPr="0013776A">
        <w:rPr>
          <w:sz w:val="28"/>
          <w:szCs w:val="28"/>
        </w:rPr>
        <w:t xml:space="preserve">ди </w:t>
      </w:r>
      <w:r>
        <w:rPr>
          <w:sz w:val="28"/>
          <w:szCs w:val="28"/>
        </w:rPr>
        <w:t xml:space="preserve">заваривают </w:t>
      </w:r>
      <w:r w:rsidRPr="0013776A">
        <w:rPr>
          <w:sz w:val="28"/>
          <w:szCs w:val="28"/>
        </w:rPr>
        <w:t>вербные почки</w:t>
      </w:r>
      <w:r>
        <w:rPr>
          <w:sz w:val="28"/>
          <w:szCs w:val="28"/>
        </w:rPr>
        <w:t xml:space="preserve"> и пьют получившийся напиток</w:t>
      </w:r>
      <w:r w:rsidRPr="0013776A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>не за</w:t>
      </w:r>
      <w:r w:rsidRPr="0013776A">
        <w:rPr>
          <w:sz w:val="28"/>
          <w:szCs w:val="28"/>
        </w:rPr>
        <w:t>боле</w:t>
      </w:r>
      <w:r>
        <w:rPr>
          <w:sz w:val="28"/>
          <w:szCs w:val="28"/>
        </w:rPr>
        <w:t>ть прост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дой или гриппом</w:t>
      </w:r>
      <w:r w:rsidRPr="0013776A">
        <w:rPr>
          <w:sz w:val="28"/>
          <w:szCs w:val="28"/>
        </w:rPr>
        <w:t>.</w:t>
      </w:r>
    </w:p>
    <w:p w:rsidR="005D3045" w:rsidRPr="00C3200C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3720">
        <w:rPr>
          <w:b/>
          <w:sz w:val="28"/>
          <w:szCs w:val="28"/>
          <w:highlight w:val="white"/>
        </w:rPr>
        <w:t>Мама</w:t>
      </w:r>
      <w:r w:rsidRPr="00EC7921"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В день </w:t>
      </w:r>
      <w:r w:rsidRPr="00C3200C">
        <w:rPr>
          <w:sz w:val="28"/>
          <w:szCs w:val="28"/>
        </w:rPr>
        <w:t>празднования «входа господня в Иерусалим» верующие пр</w:t>
      </w:r>
      <w:r w:rsidRPr="00C3200C">
        <w:rPr>
          <w:sz w:val="28"/>
          <w:szCs w:val="28"/>
        </w:rPr>
        <w:t>и</w:t>
      </w:r>
      <w:r w:rsidRPr="00C3200C">
        <w:rPr>
          <w:sz w:val="28"/>
          <w:szCs w:val="28"/>
        </w:rPr>
        <w:t xml:space="preserve">ходят на службу в церковь с пучками вербы. </w:t>
      </w:r>
      <w:r w:rsidRPr="00F06C54">
        <w:rPr>
          <w:sz w:val="28"/>
          <w:szCs w:val="28"/>
        </w:rPr>
        <w:t>В этот день церковь отступает от великопостных настроений: св</w:t>
      </w:r>
      <w:r w:rsidRPr="00F06C54">
        <w:rPr>
          <w:sz w:val="28"/>
          <w:szCs w:val="28"/>
        </w:rPr>
        <w:t>я</w:t>
      </w:r>
      <w:r w:rsidRPr="00F06C54">
        <w:rPr>
          <w:sz w:val="28"/>
          <w:szCs w:val="28"/>
        </w:rPr>
        <w:t>щенники снимают свои черные, траурные одежды и надевают праздни</w:t>
      </w:r>
      <w:r w:rsidRPr="00F06C54">
        <w:rPr>
          <w:sz w:val="28"/>
          <w:szCs w:val="28"/>
        </w:rPr>
        <w:t>ч</w:t>
      </w:r>
      <w:r w:rsidRPr="00F06C54">
        <w:rPr>
          <w:sz w:val="28"/>
          <w:szCs w:val="28"/>
        </w:rPr>
        <w:t xml:space="preserve">ные облачения, при этом покаянные песнопения заменяются ликующими гимнами; строгий пост несколько </w:t>
      </w:r>
      <w:proofErr w:type="gramStart"/>
      <w:r w:rsidRPr="00F06C54">
        <w:rPr>
          <w:sz w:val="28"/>
          <w:szCs w:val="28"/>
        </w:rPr>
        <w:t>ослабляется ра</w:t>
      </w:r>
      <w:r w:rsidRPr="00F06C54">
        <w:rPr>
          <w:sz w:val="28"/>
          <w:szCs w:val="28"/>
        </w:rPr>
        <w:t>з</w:t>
      </w:r>
      <w:r w:rsidRPr="00F06C54">
        <w:rPr>
          <w:sz w:val="28"/>
          <w:szCs w:val="28"/>
        </w:rPr>
        <w:t>решением в этот праздник есть</w:t>
      </w:r>
      <w:proofErr w:type="gramEnd"/>
      <w:r w:rsidRPr="00F06C54">
        <w:rPr>
          <w:sz w:val="28"/>
          <w:szCs w:val="28"/>
        </w:rPr>
        <w:t xml:space="preserve"> «вино и рыбу».</w:t>
      </w:r>
      <w:r w:rsidRPr="00F06C54">
        <w:rPr>
          <w:color w:val="FF00FF"/>
          <w:sz w:val="28"/>
          <w:szCs w:val="28"/>
        </w:rPr>
        <w:t xml:space="preserve"> </w:t>
      </w:r>
      <w:r w:rsidRPr="00C3200C">
        <w:rPr>
          <w:sz w:val="28"/>
          <w:szCs w:val="28"/>
        </w:rPr>
        <w:t>Священник читает особую молитву, в которой просит Бога благословить вербы и тех, кто их принес, п</w:t>
      </w:r>
      <w:r w:rsidRPr="00C3200C">
        <w:rPr>
          <w:sz w:val="28"/>
          <w:szCs w:val="28"/>
        </w:rPr>
        <w:t>о</w:t>
      </w:r>
      <w:r w:rsidRPr="00C3200C">
        <w:rPr>
          <w:sz w:val="28"/>
          <w:szCs w:val="28"/>
        </w:rPr>
        <w:t>сле торжественного песнопения он «освящает» вербы, т.е. окропляет их «св</w:t>
      </w:r>
      <w:r w:rsidRPr="00C3200C">
        <w:rPr>
          <w:sz w:val="28"/>
          <w:szCs w:val="28"/>
        </w:rPr>
        <w:t>я</w:t>
      </w:r>
      <w:r w:rsidRPr="00C3200C">
        <w:rPr>
          <w:sz w:val="28"/>
          <w:szCs w:val="28"/>
        </w:rPr>
        <w:t>той» водой, в память о тех пальмовых ветвях, с которыми народ встречал Христа. Верующие уносят вербы к себе домой, где хранят их обычно за иконами до сл</w:t>
      </w:r>
      <w:r w:rsidRPr="00C3200C">
        <w:rPr>
          <w:sz w:val="28"/>
          <w:szCs w:val="28"/>
        </w:rPr>
        <w:t>е</w:t>
      </w:r>
      <w:r w:rsidRPr="00C3200C">
        <w:rPr>
          <w:sz w:val="28"/>
          <w:szCs w:val="28"/>
        </w:rPr>
        <w:t>дующего вербного воскресенья.</w:t>
      </w:r>
    </w:p>
    <w:p w:rsidR="005D3045" w:rsidRPr="00C3200C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200C">
        <w:rPr>
          <w:b/>
          <w:sz w:val="28"/>
          <w:szCs w:val="28"/>
        </w:rPr>
        <w:t>Ира</w:t>
      </w:r>
      <w:r w:rsidRPr="00C3200C">
        <w:rPr>
          <w:sz w:val="28"/>
          <w:szCs w:val="28"/>
        </w:rPr>
        <w:t>: В вербное воскресение веточки вербы взрослые дарили детям со слов</w:t>
      </w:r>
      <w:r w:rsidRPr="00C3200C">
        <w:rPr>
          <w:sz w:val="28"/>
          <w:szCs w:val="28"/>
        </w:rPr>
        <w:t>а</w:t>
      </w:r>
      <w:r w:rsidRPr="00C3200C">
        <w:rPr>
          <w:sz w:val="28"/>
          <w:szCs w:val="28"/>
        </w:rPr>
        <w:t>ми: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F06C54">
        <w:rPr>
          <w:sz w:val="28"/>
          <w:szCs w:val="28"/>
        </w:rPr>
        <w:t>А вот и воскресенье подошло,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proofErr w:type="gramStart"/>
      <w:r w:rsidRPr="00F06C54">
        <w:rPr>
          <w:sz w:val="28"/>
          <w:szCs w:val="28"/>
        </w:rPr>
        <w:lastRenderedPageBreak/>
        <w:t>Пушистую</w:t>
      </w:r>
      <w:proofErr w:type="gramEnd"/>
      <w:r w:rsidRPr="00F06C54">
        <w:rPr>
          <w:sz w:val="28"/>
          <w:szCs w:val="28"/>
        </w:rPr>
        <w:t xml:space="preserve"> </w:t>
      </w:r>
      <w:proofErr w:type="spellStart"/>
      <w:r w:rsidRPr="00F06C54">
        <w:rPr>
          <w:sz w:val="28"/>
          <w:szCs w:val="28"/>
        </w:rPr>
        <w:t>вербочку</w:t>
      </w:r>
      <w:proofErr w:type="spellEnd"/>
      <w:r w:rsidRPr="00F06C54">
        <w:rPr>
          <w:sz w:val="28"/>
          <w:szCs w:val="28"/>
        </w:rPr>
        <w:t xml:space="preserve"> на крыльях весны принесло.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F06C54">
        <w:rPr>
          <w:sz w:val="28"/>
          <w:szCs w:val="28"/>
        </w:rPr>
        <w:t xml:space="preserve">Дорогая наша </w:t>
      </w:r>
      <w:proofErr w:type="spellStart"/>
      <w:r w:rsidRPr="00F06C54">
        <w:rPr>
          <w:sz w:val="28"/>
          <w:szCs w:val="28"/>
        </w:rPr>
        <w:t>вербочка</w:t>
      </w:r>
      <w:proofErr w:type="spellEnd"/>
      <w:r w:rsidRPr="00F06C54">
        <w:rPr>
          <w:sz w:val="28"/>
          <w:szCs w:val="28"/>
        </w:rPr>
        <w:t>,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proofErr w:type="spellStart"/>
      <w:r w:rsidRPr="00F06C54">
        <w:rPr>
          <w:sz w:val="28"/>
          <w:szCs w:val="28"/>
        </w:rPr>
        <w:t>Вербочка</w:t>
      </w:r>
      <w:proofErr w:type="spellEnd"/>
      <w:r w:rsidRPr="00F06C54">
        <w:rPr>
          <w:sz w:val="28"/>
          <w:szCs w:val="28"/>
        </w:rPr>
        <w:t xml:space="preserve"> освященная,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F06C54">
        <w:rPr>
          <w:sz w:val="28"/>
          <w:szCs w:val="28"/>
        </w:rPr>
        <w:t>Уважать тебя будут все высоко,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F06C54">
        <w:rPr>
          <w:sz w:val="28"/>
          <w:szCs w:val="28"/>
        </w:rPr>
        <w:t>Приди к нам с радостью,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F06C54">
        <w:rPr>
          <w:sz w:val="28"/>
          <w:szCs w:val="28"/>
        </w:rPr>
        <w:t>Подари деткам здоровье крепкое!</w:t>
      </w:r>
    </w:p>
    <w:p w:rsidR="005D3045" w:rsidRPr="00F06C54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06C54">
        <w:rPr>
          <w:sz w:val="28"/>
          <w:szCs w:val="28"/>
        </w:rPr>
        <w:t>А еще родители слегка хлестали вербой своих детей, приговаривая при этом вербные погово</w:t>
      </w:r>
      <w:r w:rsidRPr="00F06C54">
        <w:rPr>
          <w:sz w:val="28"/>
          <w:szCs w:val="28"/>
        </w:rPr>
        <w:t>р</w:t>
      </w:r>
      <w:r w:rsidRPr="00F06C54">
        <w:rPr>
          <w:sz w:val="28"/>
          <w:szCs w:val="28"/>
        </w:rPr>
        <w:t>ки и присказки: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>Верба свята! Верба свята!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>Верба-хлёст бит до слез,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>Верба бела бьет за дело!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 xml:space="preserve">Верба </w:t>
      </w:r>
      <w:proofErr w:type="gramStart"/>
      <w:r w:rsidRPr="004B3720">
        <w:rPr>
          <w:sz w:val="28"/>
          <w:szCs w:val="28"/>
        </w:rPr>
        <w:t>красна</w:t>
      </w:r>
      <w:proofErr w:type="gramEnd"/>
      <w:r w:rsidRPr="004B3720">
        <w:rPr>
          <w:sz w:val="28"/>
          <w:szCs w:val="28"/>
        </w:rPr>
        <w:t xml:space="preserve"> бьет напрасно!</w:t>
      </w:r>
    </w:p>
    <w:p w:rsidR="005D3045" w:rsidRDefault="005D3045" w:rsidP="005D3045">
      <w:pPr>
        <w:autoSpaceDE w:val="0"/>
        <w:autoSpaceDN w:val="0"/>
        <w:adjustRightInd w:val="0"/>
        <w:spacing w:line="360" w:lineRule="auto"/>
        <w:ind w:firstLine="126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 xml:space="preserve">Не я бью, верба бьет, 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B3720">
        <w:rPr>
          <w:sz w:val="28"/>
          <w:szCs w:val="28"/>
        </w:rPr>
        <w:t>ерез неделю велик день</w:t>
      </w:r>
    </w:p>
    <w:p w:rsidR="005D3045" w:rsidRDefault="005D3045" w:rsidP="005D3045">
      <w:pPr>
        <w:autoSpaceDE w:val="0"/>
        <w:autoSpaceDN w:val="0"/>
        <w:adjustRightInd w:val="0"/>
        <w:spacing w:line="360" w:lineRule="auto"/>
        <w:ind w:firstLine="126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 xml:space="preserve">Будь здоров, как вода, 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B3720">
        <w:rPr>
          <w:sz w:val="28"/>
          <w:szCs w:val="28"/>
        </w:rPr>
        <w:t>удь богат, как земля!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>Пришла верба из-за моря,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>Принесла верба здоровья!</w:t>
      </w:r>
    </w:p>
    <w:p w:rsidR="005D3045" w:rsidRPr="004B3720" w:rsidRDefault="005D3045" w:rsidP="005D3045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4B3720">
        <w:rPr>
          <w:sz w:val="28"/>
          <w:szCs w:val="28"/>
        </w:rPr>
        <w:t>Верба-хлёст, бей до слез!</w:t>
      </w:r>
    </w:p>
    <w:p w:rsidR="005D3045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white"/>
        </w:rPr>
      </w:pPr>
      <w:r w:rsidRPr="004B3720">
        <w:rPr>
          <w:b/>
          <w:sz w:val="28"/>
          <w:szCs w:val="28"/>
          <w:highlight w:val="white"/>
        </w:rPr>
        <w:t>Мама</w:t>
      </w:r>
      <w:r w:rsidRPr="00F06C54">
        <w:rPr>
          <w:sz w:val="28"/>
          <w:szCs w:val="28"/>
        </w:rPr>
        <w:t>: К Вербному воскресенью люди начинали готовиться заранее: устраивали вербный базар, где можно было к</w:t>
      </w:r>
      <w:r w:rsidRPr="00F06C54">
        <w:rPr>
          <w:sz w:val="28"/>
          <w:szCs w:val="28"/>
        </w:rPr>
        <w:t>у</w:t>
      </w:r>
      <w:r w:rsidRPr="00F06C54">
        <w:rPr>
          <w:sz w:val="28"/>
          <w:szCs w:val="28"/>
        </w:rPr>
        <w:t xml:space="preserve">пить </w:t>
      </w:r>
      <w:r w:rsidRPr="00EC7921">
        <w:rPr>
          <w:sz w:val="28"/>
          <w:szCs w:val="28"/>
          <w:highlight w:val="white"/>
        </w:rPr>
        <w:t>все, что надо. Малым детям и взрослым по душе были такие базары</w:t>
      </w:r>
      <w:r>
        <w:rPr>
          <w:sz w:val="28"/>
          <w:szCs w:val="28"/>
          <w:highlight w:val="white"/>
        </w:rPr>
        <w:t>,</w:t>
      </w:r>
      <w:r w:rsidRPr="00EC7921">
        <w:rPr>
          <w:sz w:val="28"/>
          <w:szCs w:val="28"/>
          <w:highlight w:val="white"/>
        </w:rPr>
        <w:t xml:space="preserve"> чего здесь только не было: и для сла</w:t>
      </w:r>
      <w:r w:rsidRPr="00EC7921">
        <w:rPr>
          <w:sz w:val="28"/>
          <w:szCs w:val="28"/>
          <w:highlight w:val="white"/>
        </w:rPr>
        <w:t>д</w:t>
      </w:r>
      <w:r w:rsidRPr="00EC7921">
        <w:rPr>
          <w:sz w:val="28"/>
          <w:szCs w:val="28"/>
          <w:highlight w:val="white"/>
        </w:rPr>
        <w:t>коеж</w:t>
      </w:r>
      <w:r>
        <w:rPr>
          <w:sz w:val="28"/>
          <w:szCs w:val="28"/>
          <w:highlight w:val="white"/>
        </w:rPr>
        <w:t>е</w:t>
      </w:r>
      <w:r w:rsidRPr="00EC7921">
        <w:rPr>
          <w:sz w:val="28"/>
          <w:szCs w:val="28"/>
          <w:highlight w:val="white"/>
        </w:rPr>
        <w:t xml:space="preserve">к раздолье, </w:t>
      </w:r>
      <w:r>
        <w:rPr>
          <w:sz w:val="28"/>
          <w:szCs w:val="28"/>
          <w:highlight w:val="white"/>
        </w:rPr>
        <w:t>и</w:t>
      </w:r>
      <w:r w:rsidRPr="00EC7921">
        <w:rPr>
          <w:sz w:val="28"/>
          <w:szCs w:val="28"/>
          <w:highlight w:val="white"/>
        </w:rPr>
        <w:t xml:space="preserve"> игрушки малым деткам</w:t>
      </w:r>
      <w:r>
        <w:rPr>
          <w:sz w:val="28"/>
          <w:szCs w:val="28"/>
          <w:highlight w:val="white"/>
        </w:rPr>
        <w:t xml:space="preserve">. Но особенно всем нравились </w:t>
      </w:r>
      <w:r w:rsidRPr="00EC7921">
        <w:rPr>
          <w:sz w:val="28"/>
          <w:szCs w:val="28"/>
          <w:highlight w:val="white"/>
        </w:rPr>
        <w:t>ра</w:t>
      </w:r>
      <w:r w:rsidRPr="00EC7921">
        <w:rPr>
          <w:sz w:val="28"/>
          <w:szCs w:val="28"/>
          <w:highlight w:val="white"/>
        </w:rPr>
        <w:t>з</w:t>
      </w:r>
      <w:r w:rsidRPr="00EC7921">
        <w:rPr>
          <w:sz w:val="28"/>
          <w:szCs w:val="28"/>
          <w:highlight w:val="white"/>
        </w:rPr>
        <w:t>влечени</w:t>
      </w:r>
      <w:r>
        <w:rPr>
          <w:sz w:val="28"/>
          <w:szCs w:val="28"/>
          <w:highlight w:val="white"/>
        </w:rPr>
        <w:t xml:space="preserve">я. Давайте представим, что мы сейчас попали на </w:t>
      </w:r>
      <w:r w:rsidRPr="00EC7921">
        <w:rPr>
          <w:sz w:val="28"/>
          <w:szCs w:val="28"/>
          <w:highlight w:val="white"/>
        </w:rPr>
        <w:t>вербн</w:t>
      </w:r>
      <w:r>
        <w:rPr>
          <w:sz w:val="28"/>
          <w:szCs w:val="28"/>
          <w:highlight w:val="white"/>
        </w:rPr>
        <w:t>ый</w:t>
      </w:r>
      <w:r w:rsidRPr="00EC7921">
        <w:rPr>
          <w:sz w:val="28"/>
          <w:szCs w:val="28"/>
          <w:highlight w:val="white"/>
        </w:rPr>
        <w:t xml:space="preserve"> базар</w:t>
      </w:r>
      <w:r>
        <w:rPr>
          <w:sz w:val="28"/>
          <w:szCs w:val="28"/>
          <w:highlight w:val="white"/>
        </w:rPr>
        <w:t xml:space="preserve"> и скоморохи приглашают нас поиграть в </w:t>
      </w:r>
      <w:r w:rsidRPr="00EC7921">
        <w:rPr>
          <w:sz w:val="28"/>
          <w:szCs w:val="28"/>
          <w:highlight w:val="white"/>
        </w:rPr>
        <w:t>рус</w:t>
      </w:r>
      <w:r>
        <w:rPr>
          <w:sz w:val="28"/>
          <w:szCs w:val="28"/>
          <w:highlight w:val="white"/>
        </w:rPr>
        <w:t>скую</w:t>
      </w:r>
      <w:r w:rsidRPr="00EC7921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народную игру: «</w:t>
      </w:r>
      <w:r w:rsidRPr="00EC7921">
        <w:rPr>
          <w:sz w:val="28"/>
          <w:szCs w:val="28"/>
          <w:highlight w:val="white"/>
        </w:rPr>
        <w:t>Займи м</w:t>
      </w:r>
      <w:r w:rsidRPr="00EC7921"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сто»</w:t>
      </w:r>
      <w:r w:rsidRPr="00EC7921">
        <w:rPr>
          <w:sz w:val="28"/>
          <w:szCs w:val="28"/>
          <w:highlight w:val="white"/>
        </w:rPr>
        <w:t xml:space="preserve">. 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  <w:highlight w:val="white"/>
        </w:rPr>
      </w:pPr>
      <w:r w:rsidRPr="005C64F2">
        <w:rPr>
          <w:i/>
          <w:sz w:val="28"/>
          <w:szCs w:val="28"/>
          <w:highlight w:val="white"/>
        </w:rPr>
        <w:t>Ира, надев шапку скомороха, объясняет детям группы правила и</w:t>
      </w:r>
      <w:r w:rsidRPr="005C64F2">
        <w:rPr>
          <w:i/>
          <w:sz w:val="28"/>
          <w:szCs w:val="28"/>
          <w:highlight w:val="white"/>
        </w:rPr>
        <w:t>г</w:t>
      </w:r>
      <w:r w:rsidRPr="005C64F2">
        <w:rPr>
          <w:i/>
          <w:sz w:val="28"/>
          <w:szCs w:val="28"/>
          <w:highlight w:val="white"/>
        </w:rPr>
        <w:t>ры.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06C54">
        <w:rPr>
          <w:b/>
          <w:sz w:val="28"/>
          <w:szCs w:val="28"/>
          <w:highlight w:val="white"/>
        </w:rPr>
        <w:t>Ира</w:t>
      </w:r>
      <w:r w:rsidRPr="00EC7921">
        <w:rPr>
          <w:sz w:val="28"/>
          <w:szCs w:val="28"/>
          <w:highlight w:val="white"/>
        </w:rPr>
        <w:t>:</w:t>
      </w:r>
      <w:r>
        <w:rPr>
          <w:sz w:val="28"/>
          <w:szCs w:val="28"/>
          <w:highlight w:val="white"/>
        </w:rPr>
        <w:t xml:space="preserve"> Все встают в круг, а </w:t>
      </w:r>
      <w:proofErr w:type="gramStart"/>
      <w:r>
        <w:rPr>
          <w:sz w:val="28"/>
          <w:szCs w:val="28"/>
          <w:highlight w:val="white"/>
        </w:rPr>
        <w:t>тот</w:t>
      </w:r>
      <w:proofErr w:type="gramEnd"/>
      <w:r>
        <w:rPr>
          <w:sz w:val="28"/>
          <w:szCs w:val="28"/>
          <w:highlight w:val="white"/>
        </w:rPr>
        <w:t xml:space="preserve"> у кого в руках веточка вербы будет водящим, </w:t>
      </w:r>
      <w:r w:rsidRPr="005C64F2">
        <w:rPr>
          <w:sz w:val="28"/>
          <w:szCs w:val="28"/>
        </w:rPr>
        <w:t>он ходит за кругом и говорит: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C64F2">
        <w:rPr>
          <w:sz w:val="28"/>
          <w:szCs w:val="28"/>
        </w:rPr>
        <w:t>С вербой, с вербой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C64F2">
        <w:rPr>
          <w:sz w:val="28"/>
          <w:szCs w:val="28"/>
        </w:rPr>
        <w:lastRenderedPageBreak/>
        <w:t>Иду за тобой.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C64F2">
        <w:rPr>
          <w:sz w:val="28"/>
          <w:szCs w:val="28"/>
        </w:rPr>
        <w:t>Коснусь вербой,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C64F2">
        <w:rPr>
          <w:sz w:val="28"/>
          <w:szCs w:val="28"/>
        </w:rPr>
        <w:t>Беги за мной. Хоп!</w:t>
      </w:r>
    </w:p>
    <w:p w:rsidR="005D3045" w:rsidRDefault="005D3045" w:rsidP="005D30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64F2">
        <w:rPr>
          <w:sz w:val="28"/>
          <w:szCs w:val="28"/>
        </w:rPr>
        <w:t>Сказав «хоп», водящий ударяет веточкой по спине одного из игроков. Тот, кого ударили, бежит по кругу навстречу водящему. Кто раньше обежит круг, занимает свободное место, а оставшийся стан</w:t>
      </w:r>
      <w:r w:rsidRPr="005C64F2">
        <w:rPr>
          <w:sz w:val="28"/>
          <w:szCs w:val="28"/>
        </w:rPr>
        <w:t>о</w:t>
      </w:r>
      <w:r w:rsidRPr="005C64F2">
        <w:rPr>
          <w:sz w:val="28"/>
          <w:szCs w:val="28"/>
        </w:rPr>
        <w:t>вится водящим.</w:t>
      </w:r>
    </w:p>
    <w:p w:rsidR="005D3045" w:rsidRPr="005C64F2" w:rsidRDefault="005D3045" w:rsidP="005D3045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5C64F2">
        <w:rPr>
          <w:i/>
          <w:sz w:val="28"/>
          <w:szCs w:val="28"/>
        </w:rPr>
        <w:t>Вся группа вместе  с воспитателями играет в эту игру.</w:t>
      </w:r>
    </w:p>
    <w:p w:rsidR="005D3045" w:rsidRDefault="005D3045" w:rsidP="005D3045">
      <w:pPr>
        <w:shd w:val="clear" w:color="auto" w:fill="FFFFFF"/>
        <w:spacing w:line="360" w:lineRule="auto"/>
        <w:ind w:left="29" w:firstLine="511"/>
        <w:jc w:val="both"/>
        <w:rPr>
          <w:spacing w:val="-5"/>
          <w:sz w:val="28"/>
          <w:szCs w:val="28"/>
        </w:rPr>
      </w:pPr>
    </w:p>
    <w:p w:rsidR="005D3045" w:rsidRPr="00491A94" w:rsidRDefault="005D3045" w:rsidP="005D3045">
      <w:pPr>
        <w:shd w:val="clear" w:color="auto" w:fill="FFFFFF"/>
        <w:spacing w:line="360" w:lineRule="auto"/>
        <w:ind w:left="29" w:firstLine="51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Также в текущем учебном году б</w:t>
      </w:r>
      <w:r w:rsidRPr="00EA0040">
        <w:rPr>
          <w:spacing w:val="-5"/>
          <w:sz w:val="28"/>
          <w:szCs w:val="28"/>
        </w:rPr>
        <w:t>ыл</w:t>
      </w:r>
      <w:r>
        <w:rPr>
          <w:spacing w:val="-5"/>
          <w:sz w:val="28"/>
          <w:szCs w:val="28"/>
        </w:rPr>
        <w:t>и</w:t>
      </w:r>
      <w:r w:rsidRPr="00EA0040">
        <w:rPr>
          <w:spacing w:val="-5"/>
          <w:sz w:val="28"/>
          <w:szCs w:val="28"/>
        </w:rPr>
        <w:t xml:space="preserve"> защищен</w:t>
      </w:r>
      <w:r>
        <w:rPr>
          <w:spacing w:val="-5"/>
          <w:sz w:val="28"/>
          <w:szCs w:val="28"/>
        </w:rPr>
        <w:t>ы семейные</w:t>
      </w:r>
      <w:r w:rsidRPr="00EA0040">
        <w:rPr>
          <w:spacing w:val="-5"/>
          <w:sz w:val="28"/>
          <w:szCs w:val="28"/>
        </w:rPr>
        <w:t xml:space="preserve"> проект</w:t>
      </w:r>
      <w:r>
        <w:rPr>
          <w:spacing w:val="-5"/>
          <w:sz w:val="28"/>
          <w:szCs w:val="28"/>
        </w:rPr>
        <w:t>ы</w:t>
      </w:r>
      <w:r w:rsidRPr="00EA0040">
        <w:rPr>
          <w:spacing w:val="-5"/>
          <w:sz w:val="28"/>
          <w:szCs w:val="28"/>
        </w:rPr>
        <w:t xml:space="preserve"> по</w:t>
      </w:r>
      <w:r w:rsidRPr="00491A9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</w:rPr>
        <w:t>накомлению с миром космоса:</w:t>
      </w:r>
      <w:r w:rsidRPr="00491A94">
        <w:rPr>
          <w:color w:val="000000"/>
          <w:spacing w:val="-5"/>
          <w:sz w:val="28"/>
          <w:szCs w:val="28"/>
        </w:rPr>
        <w:t xml:space="preserve"> </w:t>
      </w:r>
      <w:r w:rsidRPr="00491A94">
        <w:rPr>
          <w:i/>
          <w:color w:val="000000"/>
          <w:spacing w:val="-10"/>
          <w:sz w:val="28"/>
          <w:szCs w:val="28"/>
        </w:rPr>
        <w:t>«</w:t>
      </w:r>
      <w:r>
        <w:rPr>
          <w:i/>
          <w:color w:val="000000"/>
          <w:spacing w:val="-10"/>
          <w:sz w:val="28"/>
          <w:szCs w:val="28"/>
        </w:rPr>
        <w:t>Луна – спутник Земли</w:t>
      </w:r>
      <w:r w:rsidRPr="00491A94">
        <w:rPr>
          <w:i/>
          <w:color w:val="000000"/>
          <w:spacing w:val="-10"/>
          <w:sz w:val="28"/>
          <w:szCs w:val="28"/>
        </w:rPr>
        <w:t>»</w:t>
      </w:r>
      <w:r>
        <w:rPr>
          <w:i/>
          <w:color w:val="000000"/>
          <w:spacing w:val="-10"/>
          <w:sz w:val="28"/>
          <w:szCs w:val="28"/>
        </w:rPr>
        <w:t xml:space="preserve">, </w:t>
      </w:r>
      <w:r w:rsidRPr="00491A94">
        <w:rPr>
          <w:i/>
          <w:color w:val="000000"/>
          <w:spacing w:val="-7"/>
          <w:sz w:val="28"/>
          <w:szCs w:val="28"/>
        </w:rPr>
        <w:t>«</w:t>
      </w:r>
      <w:r>
        <w:rPr>
          <w:i/>
          <w:color w:val="000000"/>
          <w:spacing w:val="-7"/>
          <w:sz w:val="28"/>
          <w:szCs w:val="28"/>
        </w:rPr>
        <w:t>Неизученный космос».</w:t>
      </w:r>
      <w:r w:rsidRPr="00491A94">
        <w:rPr>
          <w:i/>
          <w:color w:val="000000"/>
          <w:spacing w:val="-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</w:t>
      </w:r>
      <w:r w:rsidRPr="00FE4757">
        <w:rPr>
          <w:spacing w:val="-6"/>
          <w:sz w:val="28"/>
          <w:szCs w:val="28"/>
        </w:rPr>
        <w:t>огружение в мир древних животных</w:t>
      </w:r>
      <w:r>
        <w:rPr>
          <w:spacing w:val="-6"/>
          <w:sz w:val="28"/>
          <w:szCs w:val="28"/>
        </w:rPr>
        <w:t xml:space="preserve"> вылилось в познавательный и интересный проект</w:t>
      </w:r>
      <w:r>
        <w:rPr>
          <w:i/>
          <w:color w:val="000000"/>
          <w:spacing w:val="-9"/>
          <w:sz w:val="28"/>
          <w:szCs w:val="28"/>
        </w:rPr>
        <w:t xml:space="preserve"> </w:t>
      </w:r>
      <w:r w:rsidRPr="00491A94">
        <w:rPr>
          <w:i/>
          <w:color w:val="000000"/>
          <w:spacing w:val="-9"/>
          <w:sz w:val="28"/>
          <w:szCs w:val="28"/>
        </w:rPr>
        <w:t>«</w:t>
      </w:r>
      <w:r>
        <w:rPr>
          <w:i/>
          <w:color w:val="000000"/>
          <w:spacing w:val="-9"/>
          <w:sz w:val="28"/>
          <w:szCs w:val="28"/>
        </w:rPr>
        <w:t>О</w:t>
      </w:r>
      <w:r>
        <w:rPr>
          <w:i/>
          <w:color w:val="000000"/>
          <w:spacing w:val="-9"/>
          <w:sz w:val="28"/>
          <w:szCs w:val="28"/>
        </w:rPr>
        <w:t>с</w:t>
      </w:r>
      <w:r>
        <w:rPr>
          <w:i/>
          <w:color w:val="000000"/>
          <w:spacing w:val="-9"/>
          <w:sz w:val="28"/>
          <w:szCs w:val="28"/>
        </w:rPr>
        <w:t>тались ли динозавры в природе?</w:t>
      </w:r>
      <w:r>
        <w:rPr>
          <w:i/>
          <w:color w:val="000000"/>
          <w:spacing w:val="-4"/>
          <w:sz w:val="28"/>
          <w:szCs w:val="28"/>
        </w:rPr>
        <w:t>».</w:t>
      </w:r>
      <w:r w:rsidRPr="00491A94">
        <w:rPr>
          <w:i/>
          <w:color w:val="000000"/>
          <w:spacing w:val="-4"/>
          <w:sz w:val="28"/>
          <w:szCs w:val="28"/>
        </w:rPr>
        <w:t xml:space="preserve"> </w:t>
      </w:r>
    </w:p>
    <w:p w:rsidR="005D3045" w:rsidRPr="00F84C8B" w:rsidRDefault="005D3045" w:rsidP="005D3045">
      <w:pPr>
        <w:shd w:val="clear" w:color="auto" w:fill="FFFFFF"/>
        <w:spacing w:before="14" w:line="360" w:lineRule="auto"/>
        <w:ind w:left="14" w:right="5" w:firstLine="526"/>
        <w:jc w:val="both"/>
        <w:rPr>
          <w:sz w:val="28"/>
          <w:szCs w:val="28"/>
        </w:rPr>
      </w:pPr>
      <w:r w:rsidRPr="00F84C8B">
        <w:rPr>
          <w:spacing w:val="-5"/>
          <w:sz w:val="28"/>
          <w:szCs w:val="28"/>
        </w:rPr>
        <w:t xml:space="preserve">С каждым годом все больше родителей проявляют повышенный интерес к проектной деятельности и вместе с детьми становятся </w:t>
      </w:r>
      <w:r w:rsidRPr="00F84C8B">
        <w:rPr>
          <w:spacing w:val="-8"/>
          <w:sz w:val="28"/>
          <w:szCs w:val="28"/>
        </w:rPr>
        <w:t xml:space="preserve">членами нашей «Детской кафедры ЮНЕСКО». С удовлетворением </w:t>
      </w:r>
      <w:r w:rsidRPr="00F84C8B">
        <w:rPr>
          <w:spacing w:val="-5"/>
          <w:sz w:val="28"/>
          <w:szCs w:val="28"/>
        </w:rPr>
        <w:t>отмечаем, что в последнее время растет интерес к семейному про</w:t>
      </w:r>
      <w:r w:rsidRPr="00F84C8B">
        <w:rPr>
          <w:spacing w:val="-3"/>
          <w:sz w:val="28"/>
          <w:szCs w:val="28"/>
        </w:rPr>
        <w:t>ектированию не только у мам, но и у пап, которые вместе с ребен</w:t>
      </w:r>
      <w:r w:rsidRPr="00F84C8B">
        <w:rPr>
          <w:spacing w:val="-4"/>
          <w:sz w:val="28"/>
          <w:szCs w:val="28"/>
        </w:rPr>
        <w:t>ком защищают подготовленные проекты. Такие детские прое</w:t>
      </w:r>
      <w:r w:rsidRPr="00F84C8B">
        <w:rPr>
          <w:spacing w:val="-4"/>
          <w:sz w:val="28"/>
          <w:szCs w:val="28"/>
        </w:rPr>
        <w:t>к</w:t>
      </w:r>
      <w:r w:rsidRPr="00F84C8B">
        <w:rPr>
          <w:spacing w:val="-4"/>
          <w:sz w:val="28"/>
          <w:szCs w:val="28"/>
        </w:rPr>
        <w:t xml:space="preserve">ты, </w:t>
      </w:r>
      <w:r w:rsidRPr="00F84C8B">
        <w:rPr>
          <w:spacing w:val="-9"/>
          <w:sz w:val="28"/>
          <w:szCs w:val="28"/>
        </w:rPr>
        <w:t xml:space="preserve">представленные на конкурсы, как </w:t>
      </w:r>
      <w:r w:rsidRPr="00F84C8B">
        <w:rPr>
          <w:i/>
          <w:spacing w:val="-9"/>
          <w:sz w:val="28"/>
          <w:szCs w:val="28"/>
        </w:rPr>
        <w:t>«Москва на</w:t>
      </w:r>
      <w:r w:rsidRPr="00491A94">
        <w:rPr>
          <w:i/>
          <w:color w:val="000000"/>
          <w:spacing w:val="-9"/>
          <w:sz w:val="28"/>
          <w:szCs w:val="28"/>
        </w:rPr>
        <w:t xml:space="preserve"> пути к культуре мира», </w:t>
      </w:r>
      <w:r w:rsidRPr="00491A94">
        <w:rPr>
          <w:i/>
          <w:color w:val="000000"/>
          <w:spacing w:val="-10"/>
          <w:sz w:val="28"/>
          <w:szCs w:val="28"/>
        </w:rPr>
        <w:t>«Гор</w:t>
      </w:r>
      <w:r w:rsidRPr="00491A94">
        <w:rPr>
          <w:i/>
          <w:color w:val="000000"/>
          <w:spacing w:val="-10"/>
          <w:sz w:val="28"/>
          <w:szCs w:val="28"/>
        </w:rPr>
        <w:t>и</w:t>
      </w:r>
      <w:r w:rsidRPr="00491A94">
        <w:rPr>
          <w:i/>
          <w:color w:val="000000"/>
          <w:spacing w:val="-10"/>
          <w:sz w:val="28"/>
          <w:szCs w:val="28"/>
        </w:rPr>
        <w:t>зонты открытий»,</w:t>
      </w:r>
      <w:r>
        <w:rPr>
          <w:i/>
          <w:color w:val="000000"/>
          <w:spacing w:val="-10"/>
          <w:sz w:val="28"/>
          <w:szCs w:val="28"/>
        </w:rPr>
        <w:t xml:space="preserve"> «Маленький исследователь»</w:t>
      </w:r>
      <w:r w:rsidRPr="00491A94">
        <w:rPr>
          <w:i/>
          <w:color w:val="000000"/>
          <w:spacing w:val="-10"/>
          <w:sz w:val="28"/>
          <w:szCs w:val="28"/>
        </w:rPr>
        <w:t xml:space="preserve"> </w:t>
      </w:r>
      <w:r w:rsidRPr="00491A94">
        <w:rPr>
          <w:color w:val="000000"/>
          <w:spacing w:val="-10"/>
          <w:sz w:val="28"/>
          <w:szCs w:val="28"/>
        </w:rPr>
        <w:t>заняли призовые места, и некот</w:t>
      </w:r>
      <w:r w:rsidRPr="00491A94">
        <w:rPr>
          <w:color w:val="000000"/>
          <w:spacing w:val="-10"/>
          <w:sz w:val="28"/>
          <w:szCs w:val="28"/>
        </w:rPr>
        <w:t>о</w:t>
      </w:r>
      <w:r w:rsidRPr="00491A94">
        <w:rPr>
          <w:color w:val="000000"/>
          <w:spacing w:val="-10"/>
          <w:sz w:val="28"/>
          <w:szCs w:val="28"/>
        </w:rPr>
        <w:t xml:space="preserve">рые из них </w:t>
      </w:r>
      <w:r w:rsidRPr="00491A94">
        <w:rPr>
          <w:color w:val="000000"/>
          <w:spacing w:val="-4"/>
          <w:sz w:val="28"/>
          <w:szCs w:val="28"/>
        </w:rPr>
        <w:t xml:space="preserve">опубликованы в отдельных сборниках Департамента </w:t>
      </w:r>
      <w:r w:rsidRPr="00F84C8B">
        <w:rPr>
          <w:spacing w:val="-4"/>
          <w:sz w:val="28"/>
          <w:szCs w:val="28"/>
        </w:rPr>
        <w:t>образования города Москвы.</w:t>
      </w:r>
    </w:p>
    <w:p w:rsidR="005D3045" w:rsidRPr="00F84C8B" w:rsidRDefault="005D3045" w:rsidP="005D3045">
      <w:pPr>
        <w:shd w:val="clear" w:color="auto" w:fill="FFFFFF"/>
        <w:spacing w:before="5" w:line="360" w:lineRule="auto"/>
        <w:ind w:right="14" w:firstLine="540"/>
        <w:jc w:val="both"/>
        <w:rPr>
          <w:sz w:val="28"/>
          <w:szCs w:val="28"/>
        </w:rPr>
      </w:pPr>
      <w:proofErr w:type="gramStart"/>
      <w:r w:rsidRPr="00F84C8B">
        <w:rPr>
          <w:spacing w:val="-6"/>
          <w:sz w:val="28"/>
          <w:szCs w:val="28"/>
        </w:rPr>
        <w:t xml:space="preserve">В настоящее время специалистами </w:t>
      </w:r>
      <w:r>
        <w:rPr>
          <w:spacing w:val="-6"/>
          <w:sz w:val="28"/>
          <w:szCs w:val="28"/>
        </w:rPr>
        <w:t>нашего детского сада Е.С. Нестеренко (старший воспитатель по экспериментальной деятельности),</w:t>
      </w:r>
      <w:r w:rsidRPr="00F84C8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А.В. Долговой (п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дагог-организатор), Е.В. Анисимовой (воспитатель логопедической группы) </w:t>
      </w:r>
      <w:r w:rsidRPr="00F84C8B">
        <w:rPr>
          <w:spacing w:val="-6"/>
          <w:sz w:val="28"/>
          <w:szCs w:val="28"/>
        </w:rPr>
        <w:t>собран методический матери</w:t>
      </w:r>
      <w:r>
        <w:rPr>
          <w:spacing w:val="-4"/>
          <w:sz w:val="28"/>
          <w:szCs w:val="28"/>
        </w:rPr>
        <w:t>ал;</w:t>
      </w:r>
      <w:r w:rsidRPr="00F84C8B">
        <w:rPr>
          <w:spacing w:val="-4"/>
          <w:sz w:val="28"/>
          <w:szCs w:val="28"/>
        </w:rPr>
        <w:t xml:space="preserve"> разработаны теоретические аспекты педагогич</w:t>
      </w:r>
      <w:r w:rsidRPr="00F84C8B">
        <w:rPr>
          <w:spacing w:val="-4"/>
          <w:sz w:val="28"/>
          <w:szCs w:val="28"/>
        </w:rPr>
        <w:t>е</w:t>
      </w:r>
      <w:r w:rsidRPr="00F84C8B">
        <w:rPr>
          <w:spacing w:val="-4"/>
          <w:sz w:val="28"/>
          <w:szCs w:val="28"/>
        </w:rPr>
        <w:t xml:space="preserve">ской технологии </w:t>
      </w:r>
      <w:r w:rsidRPr="00F84C8B">
        <w:rPr>
          <w:spacing w:val="-9"/>
          <w:sz w:val="28"/>
          <w:szCs w:val="28"/>
        </w:rPr>
        <w:t>социально значимой игры «Детская кафедра Юнеско», в том числе По</w:t>
      </w:r>
      <w:r w:rsidRPr="00F84C8B">
        <w:rPr>
          <w:spacing w:val="-4"/>
          <w:sz w:val="28"/>
          <w:szCs w:val="28"/>
        </w:rPr>
        <w:t xml:space="preserve">ложение об игре; методика организации познавательно-творческой </w:t>
      </w:r>
      <w:r w:rsidRPr="00F84C8B">
        <w:rPr>
          <w:spacing w:val="-5"/>
          <w:sz w:val="28"/>
          <w:szCs w:val="28"/>
        </w:rPr>
        <w:t>деятел</w:t>
      </w:r>
      <w:r w:rsidRPr="00F84C8B">
        <w:rPr>
          <w:spacing w:val="-5"/>
          <w:sz w:val="28"/>
          <w:szCs w:val="28"/>
        </w:rPr>
        <w:t>ь</w:t>
      </w:r>
      <w:r w:rsidRPr="00F84C8B">
        <w:rPr>
          <w:spacing w:val="-5"/>
          <w:sz w:val="28"/>
          <w:szCs w:val="28"/>
        </w:rPr>
        <w:t>ности детей и этапы воспитательно-образовательного про</w:t>
      </w:r>
      <w:r w:rsidRPr="00F84C8B">
        <w:rPr>
          <w:spacing w:val="-6"/>
          <w:sz w:val="28"/>
          <w:szCs w:val="28"/>
        </w:rPr>
        <w:t>цесса;</w:t>
      </w:r>
      <w:proofErr w:type="gramEnd"/>
      <w:r w:rsidRPr="00F84C8B">
        <w:rPr>
          <w:spacing w:val="-6"/>
          <w:sz w:val="28"/>
          <w:szCs w:val="28"/>
        </w:rPr>
        <w:t xml:space="preserve"> функции всех участников игры «Детская кафедра ЮНЕСКО»; </w:t>
      </w:r>
      <w:r w:rsidRPr="00F84C8B">
        <w:rPr>
          <w:spacing w:val="-3"/>
          <w:sz w:val="28"/>
          <w:szCs w:val="28"/>
        </w:rPr>
        <w:lastRenderedPageBreak/>
        <w:t>варианты сценариев зас</w:t>
      </w:r>
      <w:r w:rsidRPr="00F84C8B">
        <w:rPr>
          <w:spacing w:val="-3"/>
          <w:sz w:val="28"/>
          <w:szCs w:val="28"/>
        </w:rPr>
        <w:t>е</w:t>
      </w:r>
      <w:r w:rsidRPr="00F84C8B">
        <w:rPr>
          <w:spacing w:val="-3"/>
          <w:sz w:val="28"/>
          <w:szCs w:val="28"/>
        </w:rPr>
        <w:t xml:space="preserve">даний, а также темы детских проектов по </w:t>
      </w:r>
      <w:r w:rsidRPr="00F84C8B">
        <w:rPr>
          <w:spacing w:val="-5"/>
          <w:sz w:val="28"/>
          <w:szCs w:val="28"/>
        </w:rPr>
        <w:t>освоению национального культурного н</w:t>
      </w:r>
      <w:r w:rsidRPr="00F84C8B">
        <w:rPr>
          <w:spacing w:val="-5"/>
          <w:sz w:val="28"/>
          <w:szCs w:val="28"/>
        </w:rPr>
        <w:t>а</w:t>
      </w:r>
      <w:r w:rsidRPr="00F84C8B">
        <w:rPr>
          <w:spacing w:val="-5"/>
          <w:sz w:val="28"/>
          <w:szCs w:val="28"/>
        </w:rPr>
        <w:t xml:space="preserve">следия России. </w:t>
      </w:r>
    </w:p>
    <w:p w:rsidR="00572CF7" w:rsidRDefault="00572CF7"/>
    <w:sectPr w:rsidR="00572CF7" w:rsidSect="0057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45"/>
    <w:rsid w:val="00034106"/>
    <w:rsid w:val="003A33C6"/>
    <w:rsid w:val="00535642"/>
    <w:rsid w:val="00572CF7"/>
    <w:rsid w:val="005D3045"/>
    <w:rsid w:val="00CC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3045"/>
    <w:pPr>
      <w:spacing w:before="100" w:beforeAutospacing="1" w:after="100" w:afterAutospacing="1"/>
    </w:pPr>
  </w:style>
  <w:style w:type="paragraph" w:styleId="a4">
    <w:name w:val="No Spacing"/>
    <w:qFormat/>
    <w:rsid w:val="005D3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 Знак Знак Знак"/>
    <w:basedOn w:val="a"/>
    <w:rsid w:val="005D30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2013-03-15T08:47:00Z</dcterms:created>
  <dcterms:modified xsi:type="dcterms:W3CDTF">2013-03-15T08:49:00Z</dcterms:modified>
</cp:coreProperties>
</file>